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7CD0" w:rsidRPr="00163F48" w:rsidRDefault="00E87CD0" w:rsidP="00CC3E53">
      <w:pPr>
        <w:spacing w:line="276" w:lineRule="auto"/>
        <w:jc w:val="center"/>
        <w:rPr>
          <w:rFonts w:ascii="Arial" w:hAnsi="Arial"/>
          <w:b/>
          <w:bCs/>
          <w:szCs w:val="24"/>
          <w:rtl/>
        </w:rPr>
      </w:pPr>
    </w:p>
    <w:p w:rsidR="00E87CD0" w:rsidRPr="00163F48" w:rsidRDefault="00E87CD0" w:rsidP="00A266D3">
      <w:pPr>
        <w:spacing w:line="276" w:lineRule="auto"/>
        <w:jc w:val="center"/>
        <w:rPr>
          <w:rFonts w:ascii="Arial" w:hAnsi="Arial"/>
          <w:b/>
          <w:bCs/>
          <w:szCs w:val="24"/>
          <w:u w:val="single"/>
          <w:rtl/>
        </w:rPr>
      </w:pPr>
      <w:r w:rsidRPr="00163F48">
        <w:rPr>
          <w:rFonts w:ascii="Arial" w:hAnsi="Arial"/>
          <w:b/>
          <w:bCs/>
          <w:szCs w:val="24"/>
          <w:u w:val="single"/>
          <w:rtl/>
        </w:rPr>
        <w:t xml:space="preserve">מכרז </w:t>
      </w:r>
      <w:r>
        <w:rPr>
          <w:rFonts w:ascii="Arial" w:hAnsi="Arial"/>
          <w:b/>
          <w:bCs/>
          <w:szCs w:val="24"/>
          <w:u w:val="single"/>
          <w:rtl/>
        </w:rPr>
        <w:t>6</w:t>
      </w:r>
      <w:r w:rsidRPr="00163F48">
        <w:rPr>
          <w:rFonts w:ascii="Arial" w:hAnsi="Arial"/>
          <w:b/>
          <w:bCs/>
          <w:szCs w:val="24"/>
          <w:u w:val="single"/>
          <w:rtl/>
        </w:rPr>
        <w:t xml:space="preserve">/11 למתן שירותי </w:t>
      </w:r>
      <w:r>
        <w:rPr>
          <w:rFonts w:ascii="Arial" w:hAnsi="Arial"/>
          <w:b/>
          <w:bCs/>
          <w:szCs w:val="24"/>
          <w:u w:val="single"/>
          <w:rtl/>
        </w:rPr>
        <w:t>עיבוד חומר סייסמי</w:t>
      </w:r>
    </w:p>
    <w:p w:rsidR="00E87CD0" w:rsidRPr="00163F48" w:rsidRDefault="00E87CD0" w:rsidP="00CC3E53">
      <w:pPr>
        <w:spacing w:line="276" w:lineRule="auto"/>
        <w:rPr>
          <w:rFonts w:ascii="Arial" w:hAnsi="Arial"/>
          <w:szCs w:val="24"/>
          <w:rtl/>
        </w:rPr>
      </w:pPr>
    </w:p>
    <w:p w:rsidR="00E87CD0" w:rsidRDefault="00E87CD0" w:rsidP="00F64F5C">
      <w:pPr>
        <w:spacing w:line="276" w:lineRule="auto"/>
        <w:jc w:val="both"/>
        <w:rPr>
          <w:szCs w:val="24"/>
          <w:rtl/>
        </w:rPr>
      </w:pPr>
      <w:r>
        <w:rPr>
          <w:szCs w:val="24"/>
          <w:rtl/>
        </w:rPr>
        <w:t xml:space="preserve">המכון הגיאולוגי במינהל המחקר למדעי האדמה והים  </w:t>
      </w:r>
      <w:r w:rsidRPr="00163F48">
        <w:rPr>
          <w:szCs w:val="24"/>
          <w:rtl/>
        </w:rPr>
        <w:t>מפרסם בזאת מכרז</w:t>
      </w:r>
      <w:r w:rsidRPr="00163F48">
        <w:rPr>
          <w:rFonts w:ascii="Arial" w:hAnsi="Arial"/>
          <w:szCs w:val="24"/>
          <w:rtl/>
        </w:rPr>
        <w:t xml:space="preserve"> למתן שירותי </w:t>
      </w:r>
      <w:r>
        <w:rPr>
          <w:szCs w:val="24"/>
          <w:rtl/>
        </w:rPr>
        <w:t xml:space="preserve">עיבוד של חומר סייסמי ישן המצוי ברשות המכון. </w:t>
      </w:r>
    </w:p>
    <w:p w:rsidR="00E87CD0" w:rsidRPr="00163F48" w:rsidRDefault="00E87CD0" w:rsidP="00046278">
      <w:pPr>
        <w:spacing w:line="276" w:lineRule="auto"/>
        <w:jc w:val="both"/>
        <w:rPr>
          <w:szCs w:val="24"/>
          <w:u w:val="single"/>
        </w:rPr>
      </w:pPr>
    </w:p>
    <w:p w:rsidR="00E87CD0" w:rsidRPr="00163F48" w:rsidRDefault="00E87CD0" w:rsidP="001B5EE4">
      <w:pPr>
        <w:jc w:val="both"/>
        <w:rPr>
          <w:b/>
          <w:bCs/>
          <w:szCs w:val="24"/>
          <w:u w:val="single"/>
          <w:rtl/>
        </w:rPr>
      </w:pPr>
      <w:r w:rsidRPr="00163F48">
        <w:rPr>
          <w:b/>
          <w:bCs/>
          <w:szCs w:val="24"/>
          <w:u w:val="single"/>
          <w:rtl/>
        </w:rPr>
        <w:t>תנאים מוקדמים להשתתפות במכרז (תנאי סף):</w:t>
      </w:r>
    </w:p>
    <w:p w:rsidR="00E87CD0" w:rsidRPr="00163F48" w:rsidRDefault="00E87CD0" w:rsidP="00F34295">
      <w:pPr>
        <w:jc w:val="both"/>
        <w:rPr>
          <w:b/>
          <w:bCs/>
          <w:szCs w:val="24"/>
          <w:rtl/>
        </w:rPr>
      </w:pPr>
    </w:p>
    <w:p w:rsidR="00E87CD0" w:rsidRPr="00163F48" w:rsidRDefault="00E87CD0" w:rsidP="00F34295">
      <w:pPr>
        <w:jc w:val="both"/>
        <w:rPr>
          <w:b/>
          <w:bCs/>
          <w:szCs w:val="24"/>
        </w:rPr>
      </w:pPr>
      <w:r w:rsidRPr="00163F48">
        <w:rPr>
          <w:b/>
          <w:bCs/>
          <w:szCs w:val="24"/>
          <w:rtl/>
        </w:rPr>
        <w:t>על המציע לצרף להצעתו:</w:t>
      </w:r>
    </w:p>
    <w:p w:rsidR="00E87CD0" w:rsidRDefault="00E87CD0" w:rsidP="00A266D3">
      <w:pPr>
        <w:pStyle w:val="a"/>
        <w:numPr>
          <w:ilvl w:val="0"/>
          <w:numId w:val="30"/>
        </w:numPr>
        <w:spacing w:before="0" w:line="240" w:lineRule="auto"/>
        <w:rPr>
          <w:rFonts w:cs="David"/>
          <w:b w:val="0"/>
          <w:bCs w:val="0"/>
          <w:color w:val="auto"/>
          <w:sz w:val="24"/>
          <w:szCs w:val="24"/>
        </w:rPr>
      </w:pPr>
      <w:r>
        <w:rPr>
          <w:rFonts w:cs="David"/>
          <w:b w:val="0"/>
          <w:bCs w:val="0"/>
          <w:color w:val="auto"/>
          <w:sz w:val="24"/>
          <w:szCs w:val="24"/>
          <w:rtl/>
        </w:rPr>
        <w:t>את כל האישורים הנדרשים בהתאם לתקנות חובת המכרזים, התשנ"ג  -1993.</w:t>
      </w:r>
    </w:p>
    <w:p w:rsidR="00E87CD0" w:rsidRDefault="00E87CD0" w:rsidP="00A266D3">
      <w:pPr>
        <w:pStyle w:val="a"/>
        <w:numPr>
          <w:ilvl w:val="0"/>
          <w:numId w:val="30"/>
        </w:numPr>
        <w:spacing w:before="0" w:line="240" w:lineRule="auto"/>
        <w:rPr>
          <w:rFonts w:cs="David"/>
          <w:b w:val="0"/>
          <w:bCs w:val="0"/>
          <w:color w:val="auto"/>
          <w:sz w:val="24"/>
          <w:szCs w:val="24"/>
        </w:rPr>
      </w:pPr>
      <w:r w:rsidRPr="00163F48">
        <w:rPr>
          <w:rFonts w:cs="David"/>
          <w:b w:val="0"/>
          <w:bCs w:val="0"/>
          <w:color w:val="auto"/>
          <w:sz w:val="24"/>
          <w:szCs w:val="24"/>
          <w:rtl/>
        </w:rPr>
        <w:t xml:space="preserve">ערבות בנקאית בסך של </w:t>
      </w:r>
      <w:r>
        <w:rPr>
          <w:rFonts w:cs="David"/>
          <w:b w:val="0"/>
          <w:bCs w:val="0"/>
          <w:color w:val="auto"/>
          <w:sz w:val="24"/>
          <w:szCs w:val="24"/>
          <w:rtl/>
        </w:rPr>
        <w:t>25</w:t>
      </w:r>
      <w:r w:rsidRPr="00163F48">
        <w:rPr>
          <w:rFonts w:cs="David"/>
          <w:b w:val="0"/>
          <w:bCs w:val="0"/>
          <w:color w:val="auto"/>
          <w:sz w:val="24"/>
          <w:szCs w:val="24"/>
          <w:rtl/>
        </w:rPr>
        <w:t>,000 ₪ בתוקף מיום 1.</w:t>
      </w:r>
      <w:r>
        <w:rPr>
          <w:rFonts w:cs="David"/>
          <w:b w:val="0"/>
          <w:bCs w:val="0"/>
          <w:color w:val="auto"/>
          <w:sz w:val="24"/>
          <w:szCs w:val="24"/>
          <w:rtl/>
        </w:rPr>
        <w:t>10</w:t>
      </w:r>
      <w:r w:rsidRPr="00163F48">
        <w:rPr>
          <w:rFonts w:cs="David"/>
          <w:b w:val="0"/>
          <w:bCs w:val="0"/>
          <w:color w:val="auto"/>
          <w:sz w:val="24"/>
          <w:szCs w:val="24"/>
          <w:rtl/>
        </w:rPr>
        <w:t xml:space="preserve">.11 ועד ליום </w:t>
      </w:r>
      <w:r>
        <w:rPr>
          <w:rFonts w:cs="David"/>
          <w:b w:val="0"/>
          <w:bCs w:val="0"/>
          <w:color w:val="auto"/>
          <w:sz w:val="24"/>
          <w:szCs w:val="24"/>
          <w:rtl/>
        </w:rPr>
        <w:t>29</w:t>
      </w:r>
      <w:r w:rsidRPr="00163F48">
        <w:rPr>
          <w:rFonts w:cs="David"/>
          <w:b w:val="0"/>
          <w:bCs w:val="0"/>
          <w:color w:val="auto"/>
          <w:sz w:val="24"/>
          <w:szCs w:val="24"/>
          <w:rtl/>
        </w:rPr>
        <w:t>.</w:t>
      </w:r>
      <w:r>
        <w:rPr>
          <w:rFonts w:cs="David"/>
          <w:b w:val="0"/>
          <w:bCs w:val="0"/>
          <w:color w:val="auto"/>
          <w:sz w:val="24"/>
          <w:szCs w:val="24"/>
          <w:rtl/>
        </w:rPr>
        <w:t>2</w:t>
      </w:r>
      <w:r w:rsidRPr="00163F48">
        <w:rPr>
          <w:rFonts w:cs="David"/>
          <w:b w:val="0"/>
          <w:bCs w:val="0"/>
          <w:color w:val="auto"/>
          <w:sz w:val="24"/>
          <w:szCs w:val="24"/>
          <w:rtl/>
        </w:rPr>
        <w:t>.201</w:t>
      </w:r>
      <w:r>
        <w:rPr>
          <w:rFonts w:cs="David"/>
          <w:b w:val="0"/>
          <w:bCs w:val="0"/>
          <w:color w:val="auto"/>
          <w:sz w:val="24"/>
          <w:szCs w:val="24"/>
          <w:rtl/>
        </w:rPr>
        <w:t>2.</w:t>
      </w:r>
    </w:p>
    <w:p w:rsidR="00E87CD0" w:rsidRDefault="00E87CD0" w:rsidP="00F64F5C">
      <w:pPr>
        <w:pStyle w:val="a"/>
        <w:numPr>
          <w:ilvl w:val="0"/>
          <w:numId w:val="30"/>
        </w:numPr>
        <w:spacing w:before="0" w:line="240" w:lineRule="auto"/>
        <w:rPr>
          <w:rFonts w:cs="David"/>
          <w:b w:val="0"/>
          <w:bCs w:val="0"/>
          <w:color w:val="auto"/>
          <w:sz w:val="24"/>
          <w:szCs w:val="24"/>
        </w:rPr>
      </w:pPr>
      <w:r>
        <w:rPr>
          <w:rFonts w:cs="David"/>
          <w:b w:val="0"/>
          <w:bCs w:val="0"/>
          <w:color w:val="auto"/>
          <w:sz w:val="24"/>
          <w:szCs w:val="24"/>
          <w:rtl/>
        </w:rPr>
        <w:t xml:space="preserve">אישורים המוכיחים כי המציע עומד בתנאי הסף הבאים – </w:t>
      </w:r>
    </w:p>
    <w:p w:rsidR="00E87CD0" w:rsidRDefault="00E87CD0" w:rsidP="00A266D3">
      <w:pPr>
        <w:pStyle w:val="a"/>
        <w:numPr>
          <w:ilvl w:val="1"/>
          <w:numId w:val="30"/>
        </w:numPr>
        <w:spacing w:before="0" w:line="240" w:lineRule="auto"/>
        <w:rPr>
          <w:rFonts w:cs="David"/>
          <w:b w:val="0"/>
          <w:bCs w:val="0"/>
          <w:color w:val="auto"/>
          <w:sz w:val="24"/>
          <w:szCs w:val="24"/>
        </w:rPr>
      </w:pPr>
      <w:r>
        <w:rPr>
          <w:rFonts w:cs="David"/>
          <w:b w:val="0"/>
          <w:bCs w:val="0"/>
          <w:color w:val="auto"/>
          <w:sz w:val="24"/>
          <w:szCs w:val="24"/>
          <w:rtl/>
        </w:rPr>
        <w:t xml:space="preserve">היותו של המציע חברה או מוסד מחקר מוכר באחת ממדינות ה- </w:t>
      </w:r>
      <w:r>
        <w:rPr>
          <w:rFonts w:cs="David"/>
          <w:b w:val="0"/>
          <w:bCs w:val="0"/>
          <w:color w:val="auto"/>
          <w:sz w:val="24"/>
          <w:szCs w:val="24"/>
        </w:rPr>
        <w:t>OECD</w:t>
      </w:r>
      <w:r>
        <w:rPr>
          <w:rFonts w:cs="David"/>
          <w:b w:val="0"/>
          <w:bCs w:val="0"/>
          <w:color w:val="auto"/>
          <w:sz w:val="24"/>
          <w:szCs w:val="24"/>
          <w:rtl/>
        </w:rPr>
        <w:t>.</w:t>
      </w:r>
    </w:p>
    <w:p w:rsidR="00E87CD0" w:rsidRDefault="00E87CD0" w:rsidP="00F64F5C">
      <w:pPr>
        <w:pStyle w:val="a"/>
        <w:numPr>
          <w:ilvl w:val="1"/>
          <w:numId w:val="30"/>
        </w:numPr>
        <w:spacing w:before="0" w:line="240" w:lineRule="auto"/>
        <w:rPr>
          <w:rFonts w:cs="David"/>
          <w:b w:val="0"/>
          <w:bCs w:val="0"/>
          <w:color w:val="auto"/>
          <w:sz w:val="24"/>
          <w:szCs w:val="24"/>
        </w:rPr>
      </w:pPr>
      <w:r>
        <w:rPr>
          <w:rFonts w:cs="David"/>
          <w:b w:val="0"/>
          <w:bCs w:val="0"/>
          <w:color w:val="auto"/>
          <w:sz w:val="24"/>
          <w:szCs w:val="24"/>
          <w:rtl/>
        </w:rPr>
        <w:t>המציע הינו חברה  בעלת איתנות פיננסית בהתאם לדרישות המפורטות במסמכי המכרז.</w:t>
      </w:r>
    </w:p>
    <w:p w:rsidR="00E87CD0" w:rsidRDefault="00E87CD0" w:rsidP="00691825">
      <w:pPr>
        <w:pStyle w:val="a"/>
        <w:numPr>
          <w:ilvl w:val="1"/>
          <w:numId w:val="30"/>
        </w:numPr>
        <w:spacing w:before="0" w:line="240" w:lineRule="auto"/>
        <w:rPr>
          <w:rFonts w:cs="David"/>
          <w:b w:val="0"/>
          <w:bCs w:val="0"/>
          <w:color w:val="auto"/>
          <w:sz w:val="24"/>
          <w:szCs w:val="24"/>
        </w:rPr>
      </w:pPr>
      <w:r>
        <w:rPr>
          <w:rFonts w:cs="David"/>
          <w:b w:val="0"/>
          <w:bCs w:val="0"/>
          <w:color w:val="auto"/>
          <w:sz w:val="24"/>
          <w:szCs w:val="24"/>
          <w:rtl/>
        </w:rPr>
        <w:t>המציע הינו בעל ניסיון מוכח בביצועם של לפחות 4 פרויקטים בתחום העיבוד הסיימסי בהיקף של לפחות 250,000 דולר ארה"ב כ"א ב- 5 השנים שקדמו ליום 1.11.2011.</w:t>
      </w:r>
    </w:p>
    <w:p w:rsidR="00E87CD0" w:rsidRDefault="00E87CD0" w:rsidP="00A83C7C">
      <w:pPr>
        <w:pStyle w:val="a"/>
        <w:numPr>
          <w:ilvl w:val="1"/>
          <w:numId w:val="30"/>
        </w:numPr>
        <w:spacing w:before="0" w:line="240" w:lineRule="auto"/>
        <w:rPr>
          <w:rFonts w:cs="David"/>
          <w:b w:val="0"/>
          <w:bCs w:val="0"/>
          <w:color w:val="auto"/>
          <w:sz w:val="24"/>
          <w:szCs w:val="24"/>
        </w:rPr>
      </w:pPr>
      <w:r>
        <w:rPr>
          <w:rFonts w:cs="David"/>
          <w:b w:val="0"/>
          <w:bCs w:val="0"/>
          <w:color w:val="auto"/>
          <w:sz w:val="24"/>
          <w:szCs w:val="24"/>
          <w:rtl/>
        </w:rPr>
        <w:t xml:space="preserve">מנהל הפרויקט מטעם המציע הינו בעל ניסיון מוכח בהובלת 2 פרויקטים בהיקף של 100,000 דולר ארה"ב כ"א ב- 5 השנים שקדמו ליום 1.11.2011. </w:t>
      </w:r>
    </w:p>
    <w:p w:rsidR="00E87CD0" w:rsidRPr="00163F48" w:rsidRDefault="00E87CD0" w:rsidP="00DC2DD9">
      <w:pPr>
        <w:pStyle w:val="ListParagraph"/>
        <w:ind w:left="360"/>
        <w:rPr>
          <w:color w:val="000000"/>
          <w:szCs w:val="24"/>
          <w:rtl/>
        </w:rPr>
      </w:pPr>
    </w:p>
    <w:p w:rsidR="00E87CD0" w:rsidRPr="00163F48" w:rsidRDefault="00E87CD0" w:rsidP="00782038">
      <w:pPr>
        <w:ind w:left="643"/>
        <w:jc w:val="both"/>
        <w:rPr>
          <w:b/>
          <w:bCs/>
          <w:i/>
          <w:iCs/>
          <w:szCs w:val="24"/>
          <w:u w:val="single"/>
          <w:rtl/>
        </w:rPr>
      </w:pPr>
      <w:r w:rsidRPr="00163F48">
        <w:rPr>
          <w:b/>
          <w:bCs/>
          <w:i/>
          <w:iCs/>
          <w:szCs w:val="24"/>
          <w:u w:val="single"/>
          <w:rtl/>
        </w:rPr>
        <w:t>אי עמידה באחד או יותר מתנאי הסף תביא לפסילת ההצעה.</w:t>
      </w:r>
    </w:p>
    <w:p w:rsidR="00E87CD0" w:rsidRPr="00163F48" w:rsidRDefault="00E87CD0" w:rsidP="00782038">
      <w:pPr>
        <w:ind w:left="643"/>
        <w:jc w:val="both"/>
        <w:rPr>
          <w:b/>
          <w:bCs/>
          <w:szCs w:val="24"/>
          <w:rtl/>
        </w:rPr>
      </w:pPr>
    </w:p>
    <w:p w:rsidR="00E87CD0" w:rsidRPr="00163F48" w:rsidRDefault="00E87CD0" w:rsidP="007E5E39">
      <w:pPr>
        <w:tabs>
          <w:tab w:val="left" w:pos="8312"/>
        </w:tabs>
        <w:spacing w:line="276" w:lineRule="auto"/>
        <w:jc w:val="both"/>
        <w:rPr>
          <w:szCs w:val="24"/>
          <w:rtl/>
        </w:rPr>
      </w:pPr>
      <w:r w:rsidRPr="00163F48">
        <w:rPr>
          <w:b/>
          <w:bCs/>
          <w:szCs w:val="24"/>
          <w:u w:val="single"/>
          <w:rtl/>
        </w:rPr>
        <w:t>כללי</w:t>
      </w:r>
    </w:p>
    <w:p w:rsidR="00E87CD0" w:rsidRPr="00163F48" w:rsidRDefault="00E87CD0" w:rsidP="00C10C32">
      <w:pPr>
        <w:pStyle w:val="ListParagraph"/>
        <w:numPr>
          <w:ilvl w:val="0"/>
          <w:numId w:val="13"/>
        </w:numPr>
        <w:spacing w:line="340" w:lineRule="exact"/>
        <w:jc w:val="both"/>
        <w:rPr>
          <w:szCs w:val="24"/>
          <w:u w:val="single"/>
        </w:rPr>
      </w:pPr>
      <w:r w:rsidRPr="00163F48">
        <w:rPr>
          <w:szCs w:val="24"/>
          <w:rtl/>
        </w:rPr>
        <w:t xml:space="preserve">תקופת ההסכם תהיה לתקופה של 12 חודשים, למשרד בלבד שמורה האופציה להאריך  הסכם זה לתקופות נוספות ובלבד שסך התקופות </w:t>
      </w:r>
      <w:r>
        <w:rPr>
          <w:szCs w:val="24"/>
          <w:rtl/>
        </w:rPr>
        <w:t xml:space="preserve">הנוספות </w:t>
      </w:r>
      <w:r w:rsidRPr="00163F48">
        <w:rPr>
          <w:szCs w:val="24"/>
          <w:rtl/>
        </w:rPr>
        <w:t xml:space="preserve">לא תעלנה מעל </w:t>
      </w:r>
      <w:r>
        <w:rPr>
          <w:szCs w:val="24"/>
          <w:rtl/>
        </w:rPr>
        <w:t>24</w:t>
      </w:r>
      <w:r w:rsidRPr="00163F48">
        <w:rPr>
          <w:szCs w:val="24"/>
          <w:rtl/>
        </w:rPr>
        <w:t xml:space="preserve"> חודשים. </w:t>
      </w:r>
    </w:p>
    <w:p w:rsidR="00E87CD0" w:rsidRDefault="00E87CD0" w:rsidP="00C10C32">
      <w:pPr>
        <w:numPr>
          <w:ilvl w:val="0"/>
          <w:numId w:val="13"/>
        </w:numPr>
        <w:spacing w:line="276" w:lineRule="auto"/>
        <w:contextualSpacing/>
        <w:jc w:val="both"/>
        <w:rPr>
          <w:szCs w:val="24"/>
        </w:rPr>
      </w:pPr>
      <w:r w:rsidRPr="00163F48">
        <w:rPr>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szCs w:val="24"/>
          <w:rtl/>
        </w:rPr>
        <w:t>המכון הגיאולוגי</w:t>
      </w:r>
      <w:r w:rsidRPr="00163F48">
        <w:rPr>
          <w:szCs w:val="24"/>
          <w:rtl/>
        </w:rPr>
        <w:t xml:space="preserve"> </w:t>
      </w:r>
      <w:r>
        <w:rPr>
          <w:szCs w:val="24"/>
          <w:rtl/>
        </w:rPr>
        <w:t>בכתובת:</w:t>
      </w:r>
    </w:p>
    <w:p w:rsidR="00E87CD0" w:rsidRDefault="00E87CD0" w:rsidP="00C10C32">
      <w:pPr>
        <w:spacing w:line="276" w:lineRule="auto"/>
        <w:ind w:left="360"/>
        <w:contextualSpacing/>
        <w:jc w:val="both"/>
        <w:rPr>
          <w:szCs w:val="24"/>
          <w:rtl/>
        </w:rPr>
      </w:pPr>
      <w:r>
        <w:rPr>
          <w:szCs w:val="24"/>
        </w:rPr>
        <w:t>www.gsi.gov.il</w:t>
      </w:r>
      <w:r>
        <w:rPr>
          <w:szCs w:val="24"/>
          <w:rtl/>
        </w:rPr>
        <w:t>.</w:t>
      </w:r>
    </w:p>
    <w:p w:rsidR="00E87CD0" w:rsidRPr="00163F48" w:rsidRDefault="00E87CD0" w:rsidP="00C10C32">
      <w:pPr>
        <w:pStyle w:val="ListParagraph"/>
        <w:numPr>
          <w:ilvl w:val="0"/>
          <w:numId w:val="13"/>
        </w:numPr>
        <w:jc w:val="both"/>
        <w:rPr>
          <w:b/>
          <w:bCs/>
          <w:szCs w:val="24"/>
        </w:rPr>
      </w:pPr>
      <w:r w:rsidRPr="00163F48">
        <w:rPr>
          <w:szCs w:val="24"/>
          <w:rtl/>
        </w:rPr>
        <w:t>את מעטפת המכרז יש להכניס לתיבת המכרזים, הנמצאת במ</w:t>
      </w:r>
      <w:r>
        <w:rPr>
          <w:szCs w:val="24"/>
          <w:rtl/>
        </w:rPr>
        <w:t>כון הגיאולוגי</w:t>
      </w:r>
      <w:r w:rsidRPr="00163F48">
        <w:rPr>
          <w:szCs w:val="24"/>
          <w:rtl/>
        </w:rPr>
        <w:t xml:space="preserve">, רח' </w:t>
      </w:r>
      <w:r>
        <w:rPr>
          <w:szCs w:val="24"/>
          <w:rtl/>
        </w:rPr>
        <w:t>מלכי ישראל 30</w:t>
      </w:r>
      <w:r w:rsidRPr="00163F48">
        <w:rPr>
          <w:szCs w:val="24"/>
          <w:rtl/>
        </w:rPr>
        <w:t xml:space="preserve">, ירושלים, לא יאוחר מיום  </w:t>
      </w:r>
      <w:r w:rsidRPr="00163F48">
        <w:rPr>
          <w:b/>
          <w:bCs/>
          <w:szCs w:val="24"/>
          <w:u w:val="single"/>
          <w:rtl/>
        </w:rPr>
        <w:t>1.</w:t>
      </w:r>
      <w:r>
        <w:rPr>
          <w:b/>
          <w:bCs/>
          <w:szCs w:val="24"/>
          <w:u w:val="single"/>
          <w:rtl/>
        </w:rPr>
        <w:t>11</w:t>
      </w:r>
      <w:r w:rsidRPr="00163F48">
        <w:rPr>
          <w:b/>
          <w:bCs/>
          <w:szCs w:val="24"/>
          <w:u w:val="single"/>
          <w:rtl/>
        </w:rPr>
        <w:t>.11  שעה 12:00</w:t>
      </w:r>
      <w:r w:rsidRPr="00163F48">
        <w:rPr>
          <w:szCs w:val="24"/>
          <w:rtl/>
        </w:rPr>
        <w:t xml:space="preserve">. </w:t>
      </w:r>
      <w:r w:rsidRPr="00163F48">
        <w:rPr>
          <w:b/>
          <w:bCs/>
          <w:szCs w:val="24"/>
          <w:rtl/>
        </w:rPr>
        <w:t xml:space="preserve">הצעת המחיר תוגש במעטפה נפרדת (בתוך ההצעה). </w:t>
      </w:r>
    </w:p>
    <w:p w:rsidR="00E87CD0" w:rsidRPr="007E5E39" w:rsidRDefault="00E87CD0" w:rsidP="007E5E39">
      <w:pPr>
        <w:pStyle w:val="ListParagraph"/>
        <w:numPr>
          <w:ilvl w:val="0"/>
          <w:numId w:val="13"/>
        </w:numPr>
        <w:jc w:val="both"/>
        <w:rPr>
          <w:szCs w:val="24"/>
        </w:rPr>
      </w:pPr>
      <w:r>
        <w:rPr>
          <w:szCs w:val="24"/>
          <w:rtl/>
        </w:rPr>
        <w:t>המכרז יוגש בשפה האנגלית.</w:t>
      </w:r>
      <w:r w:rsidRPr="00D7249D">
        <w:rPr>
          <w:szCs w:val="24"/>
          <w:rtl/>
        </w:rPr>
        <w:t xml:space="preserve"> </w:t>
      </w:r>
      <w:r w:rsidRPr="00D7249D">
        <w:rPr>
          <w:szCs w:val="24"/>
          <w:shd w:val="clear" w:color="auto" w:fill="FFFF00"/>
          <w:rtl/>
        </w:rPr>
        <w:t xml:space="preserve"> </w:t>
      </w:r>
    </w:p>
    <w:p w:rsidR="00E87CD0" w:rsidRPr="0069101D" w:rsidRDefault="00E87CD0" w:rsidP="00B779D0">
      <w:pPr>
        <w:numPr>
          <w:ilvl w:val="0"/>
          <w:numId w:val="13"/>
        </w:numPr>
        <w:spacing w:line="360" w:lineRule="auto"/>
        <w:ind w:right="-142"/>
        <w:contextualSpacing/>
        <w:jc w:val="both"/>
        <w:rPr>
          <w:rFonts w:ascii="Arial" w:hAnsi="Arial"/>
          <w:szCs w:val="24"/>
        </w:rPr>
      </w:pPr>
      <w:r w:rsidRPr="0069101D">
        <w:rPr>
          <w:rFonts w:ascii="Arial" w:hAnsi="Arial"/>
          <w:szCs w:val="24"/>
          <w:rtl/>
        </w:rPr>
        <w:t xml:space="preserve">ועדת המכרזים שומרת לעצמה את הזכות לנהל משא ומתן עם המציעים שהצעתם עמדה בתנאי הסף להתמודדות במכרז. </w:t>
      </w:r>
    </w:p>
    <w:p w:rsidR="00E87CD0" w:rsidRPr="00163F48" w:rsidRDefault="00E87CD0" w:rsidP="00213C66">
      <w:pPr>
        <w:numPr>
          <w:ilvl w:val="0"/>
          <w:numId w:val="13"/>
        </w:numPr>
        <w:jc w:val="both"/>
        <w:rPr>
          <w:szCs w:val="24"/>
        </w:rPr>
      </w:pPr>
      <w:r w:rsidRPr="00163F48">
        <w:rPr>
          <w:b/>
          <w:bCs/>
          <w:szCs w:val="24"/>
          <w:rtl/>
        </w:rPr>
        <w:t>בכל מקרה של סתירה בין האמור בהודעה זו לאמור במסמכי המכרז יגבר האמור במסמכי המכרז.</w:t>
      </w:r>
    </w:p>
    <w:p w:rsidR="00E87CD0" w:rsidRPr="00D7249D" w:rsidRDefault="00E87CD0" w:rsidP="00A266D3">
      <w:pPr>
        <w:numPr>
          <w:ilvl w:val="0"/>
          <w:numId w:val="13"/>
        </w:numPr>
        <w:ind w:left="357"/>
        <w:jc w:val="both"/>
        <w:rPr>
          <w:szCs w:val="24"/>
        </w:rPr>
      </w:pPr>
      <w:r w:rsidRPr="00D7249D">
        <w:rPr>
          <w:b/>
          <w:bCs/>
          <w:szCs w:val="24"/>
          <w:u w:val="single"/>
          <w:rtl/>
          <w:lang w:eastAsia="en-US"/>
        </w:rPr>
        <w:t>שאלות והבהרות</w:t>
      </w:r>
      <w:r w:rsidRPr="00D7249D">
        <w:rPr>
          <w:szCs w:val="24"/>
          <w:rtl/>
        </w:rPr>
        <w:t xml:space="preserve">- יש לפנות בכתב עד לתאריך </w:t>
      </w:r>
      <w:r>
        <w:rPr>
          <w:b/>
          <w:bCs/>
          <w:szCs w:val="24"/>
          <w:u w:val="single"/>
          <w:rtl/>
        </w:rPr>
        <w:t>12</w:t>
      </w:r>
      <w:r w:rsidRPr="00D7249D">
        <w:rPr>
          <w:b/>
          <w:bCs/>
          <w:szCs w:val="24"/>
          <w:u w:val="single"/>
          <w:rtl/>
        </w:rPr>
        <w:t>.</w:t>
      </w:r>
      <w:r>
        <w:rPr>
          <w:b/>
          <w:bCs/>
          <w:szCs w:val="24"/>
          <w:u w:val="single"/>
          <w:rtl/>
        </w:rPr>
        <w:t>10</w:t>
      </w:r>
      <w:r w:rsidRPr="00D7249D">
        <w:rPr>
          <w:b/>
          <w:bCs/>
          <w:szCs w:val="24"/>
          <w:u w:val="single"/>
          <w:rtl/>
        </w:rPr>
        <w:t>.2011 שעה 14:00</w:t>
      </w:r>
      <w:r w:rsidRPr="00D7249D">
        <w:rPr>
          <w:szCs w:val="24"/>
          <w:rtl/>
        </w:rPr>
        <w:t xml:space="preserve">  לגב'</w:t>
      </w:r>
      <w:r>
        <w:rPr>
          <w:szCs w:val="24"/>
          <w:rtl/>
        </w:rPr>
        <w:t xml:space="preserve"> אירה פאר</w:t>
      </w:r>
      <w:r w:rsidRPr="00D7249D">
        <w:rPr>
          <w:szCs w:val="24"/>
          <w:rtl/>
        </w:rPr>
        <w:t>, בפקס: 02-5</w:t>
      </w:r>
      <w:r>
        <w:rPr>
          <w:szCs w:val="24"/>
          <w:rtl/>
        </w:rPr>
        <w:t>314252</w:t>
      </w:r>
      <w:r w:rsidRPr="00D7249D">
        <w:rPr>
          <w:szCs w:val="24"/>
          <w:rtl/>
        </w:rPr>
        <w:t xml:space="preserve"> ניתן לאשר קבלת פקס בטלפון 5</w:t>
      </w:r>
      <w:r>
        <w:rPr>
          <w:szCs w:val="24"/>
          <w:rtl/>
        </w:rPr>
        <w:t>314223</w:t>
      </w:r>
      <w:r w:rsidRPr="00D7249D">
        <w:rPr>
          <w:szCs w:val="24"/>
          <w:rtl/>
        </w:rPr>
        <w:t xml:space="preserve">- 02. התשובות יפורסמו באתר האינטרנט של המשרד בכתובת </w:t>
      </w:r>
      <w:hyperlink r:id="rId7" w:history="1">
        <w:r w:rsidRPr="004E7AB8">
          <w:rPr>
            <w:rStyle w:val="Hyperlink"/>
            <w:rFonts w:cs="David"/>
            <w:szCs w:val="24"/>
          </w:rPr>
          <w:t>www.mni.gov.il</w:t>
        </w:r>
      </w:hyperlink>
      <w:r w:rsidRPr="00D7249D">
        <w:rPr>
          <w:szCs w:val="24"/>
          <w:rtl/>
        </w:rPr>
        <w:t xml:space="preserve"> עד ליום </w:t>
      </w:r>
      <w:r w:rsidRPr="00D7249D">
        <w:rPr>
          <w:b/>
          <w:bCs/>
          <w:szCs w:val="24"/>
          <w:u w:val="single"/>
          <w:rtl/>
        </w:rPr>
        <w:t>2</w:t>
      </w:r>
      <w:r>
        <w:rPr>
          <w:b/>
          <w:bCs/>
          <w:szCs w:val="24"/>
          <w:u w:val="single"/>
          <w:rtl/>
        </w:rPr>
        <w:t>6</w:t>
      </w:r>
      <w:r w:rsidRPr="00D7249D">
        <w:rPr>
          <w:b/>
          <w:bCs/>
          <w:szCs w:val="24"/>
          <w:u w:val="single"/>
          <w:rtl/>
        </w:rPr>
        <w:t>.</w:t>
      </w:r>
      <w:r>
        <w:rPr>
          <w:b/>
          <w:bCs/>
          <w:szCs w:val="24"/>
          <w:u w:val="single"/>
          <w:rtl/>
        </w:rPr>
        <w:t>10</w:t>
      </w:r>
      <w:r w:rsidRPr="00D7249D">
        <w:rPr>
          <w:b/>
          <w:bCs/>
          <w:szCs w:val="24"/>
          <w:u w:val="single"/>
          <w:rtl/>
        </w:rPr>
        <w:t>.2011</w:t>
      </w:r>
      <w:r>
        <w:rPr>
          <w:szCs w:val="24"/>
          <w:rtl/>
        </w:rPr>
        <w:t>.</w:t>
      </w:r>
      <w:r w:rsidRPr="00D7249D">
        <w:rPr>
          <w:szCs w:val="24"/>
          <w:rtl/>
        </w:rPr>
        <w:t xml:space="preserve"> </w:t>
      </w:r>
    </w:p>
    <w:p w:rsidR="00E87CD0" w:rsidRPr="00163F48" w:rsidRDefault="00E87CD0" w:rsidP="001B5EE4">
      <w:pPr>
        <w:numPr>
          <w:ilvl w:val="12"/>
          <w:numId w:val="0"/>
        </w:numPr>
        <w:ind w:left="708" w:hanging="708"/>
        <w:jc w:val="both"/>
        <w:rPr>
          <w:szCs w:val="24"/>
          <w:rtl/>
        </w:rPr>
      </w:pPr>
    </w:p>
    <w:p w:rsidR="00E87CD0" w:rsidRPr="00163F48" w:rsidRDefault="00E87CD0" w:rsidP="001B5EE4">
      <w:pPr>
        <w:numPr>
          <w:ilvl w:val="12"/>
          <w:numId w:val="0"/>
        </w:numPr>
        <w:ind w:left="708" w:hanging="708"/>
        <w:jc w:val="both"/>
        <w:rPr>
          <w:szCs w:val="24"/>
          <w:rtl/>
        </w:rPr>
      </w:pPr>
    </w:p>
    <w:p w:rsidR="00E87CD0" w:rsidRPr="00163F48" w:rsidRDefault="00E87CD0" w:rsidP="001B5EE4">
      <w:pPr>
        <w:tabs>
          <w:tab w:val="left" w:pos="6469"/>
          <w:tab w:val="center" w:pos="7178"/>
        </w:tabs>
        <w:jc w:val="both"/>
        <w:rPr>
          <w:szCs w:val="24"/>
          <w:rtl/>
        </w:rPr>
      </w:pPr>
      <w:r w:rsidRPr="00163F48">
        <w:rPr>
          <w:szCs w:val="24"/>
          <w:rtl/>
        </w:rPr>
        <w:tab/>
        <w:t>בברכה,</w:t>
      </w:r>
    </w:p>
    <w:p w:rsidR="00E87CD0" w:rsidRPr="00163F48" w:rsidRDefault="00E87CD0" w:rsidP="001B5EE4">
      <w:pPr>
        <w:tabs>
          <w:tab w:val="left" w:pos="6044"/>
          <w:tab w:val="left" w:pos="6469"/>
          <w:tab w:val="left" w:pos="6894"/>
          <w:tab w:val="center" w:pos="8078"/>
        </w:tabs>
        <w:jc w:val="both"/>
        <w:rPr>
          <w:szCs w:val="24"/>
          <w:rtl/>
        </w:rPr>
      </w:pPr>
      <w:r w:rsidRPr="00163F48">
        <w:rPr>
          <w:szCs w:val="24"/>
          <w:rtl/>
        </w:rPr>
        <w:tab/>
        <w:t xml:space="preserve">  ועדת המכרזים</w:t>
      </w:r>
    </w:p>
    <w:p w:rsidR="00E87CD0" w:rsidRPr="00163F48" w:rsidRDefault="00E87CD0" w:rsidP="001B5EE4">
      <w:pPr>
        <w:rPr>
          <w:szCs w:val="24"/>
          <w:rtl/>
        </w:rPr>
      </w:pPr>
    </w:p>
    <w:sectPr w:rsidR="00E87CD0" w:rsidRPr="00163F48" w:rsidSect="00E53CB8">
      <w:headerReference w:type="even" r:id="rId8"/>
      <w:headerReference w:type="default" r:id="rId9"/>
      <w:headerReference w:type="first" r:id="rId10"/>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7CD0" w:rsidRDefault="00E87CD0">
      <w:r>
        <w:separator/>
      </w:r>
    </w:p>
  </w:endnote>
  <w:endnote w:type="continuationSeparator" w:id="0">
    <w:p w:rsidR="00E87CD0" w:rsidRDefault="00E87C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7CD0" w:rsidRDefault="00E87CD0">
      <w:r>
        <w:separator/>
      </w:r>
    </w:p>
  </w:footnote>
  <w:footnote w:type="continuationSeparator" w:id="0">
    <w:p w:rsidR="00E87CD0" w:rsidRDefault="00E87C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7CD0" w:rsidRDefault="00E87CD0">
    <w:pPr>
      <w:pStyle w:val="Header"/>
      <w:framePr w:wrap="around"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p w:rsidR="00E87CD0" w:rsidRDefault="00E87CD0">
    <w:pPr>
      <w:pStyle w:val="Head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7CD0" w:rsidRDefault="00E87CD0">
    <w:pPr>
      <w:pStyle w:val="Header"/>
      <w:rPr>
        <w:b/>
        <w:bCs/>
        <w:szCs w:val="28"/>
        <w:rtl/>
      </w:rPr>
    </w:pPr>
    <w:r>
      <w:rPr>
        <w:b/>
        <w:bCs/>
        <w:snapToGrid w:val="0"/>
      </w:rPr>
      <w:tab/>
      <w:t xml:space="preserve">- </w:t>
    </w:r>
    <w:r>
      <w:rPr>
        <w:b/>
        <w:bCs/>
        <w:snapToGrid w:val="0"/>
      </w:rPr>
      <w:fldChar w:fldCharType="begin"/>
    </w:r>
    <w:r>
      <w:rPr>
        <w:b/>
        <w:bCs/>
        <w:snapToGrid w:val="0"/>
      </w:rPr>
      <w:instrText xml:space="preserve"> PAGE </w:instrText>
    </w:r>
    <w:r>
      <w:rPr>
        <w:b/>
        <w:bCs/>
        <w:snapToGrid w:val="0"/>
      </w:rPr>
      <w:fldChar w:fldCharType="separate"/>
    </w:r>
    <w:r>
      <w:rPr>
        <w:b/>
        <w:bCs/>
        <w:noProof/>
        <w:snapToGrid w:val="0"/>
        <w:rtl/>
      </w:rPr>
      <w:t>2</w:t>
    </w:r>
    <w:r>
      <w:rPr>
        <w:b/>
        <w:bCs/>
        <w:snapToGrid w:val="0"/>
      </w:rPr>
      <w:fldChar w:fldCharType="end"/>
    </w:r>
    <w:r>
      <w:rPr>
        <w:b/>
        <w:bCs/>
        <w:snapToGrid w:val="0"/>
      </w:rPr>
      <w:t xml:space="preserve"> -</w:t>
    </w:r>
  </w:p>
  <w:p w:rsidR="00E87CD0" w:rsidRDefault="00E87CD0">
    <w:pPr>
      <w:pStyle w:val="Header"/>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7CD0" w:rsidRDefault="00E87CD0">
    <w:pPr>
      <w:pStyle w:val="Header"/>
      <w:jc w:val="center"/>
      <w:rPr>
        <w:b/>
        <w:bCs/>
        <w:szCs w:val="32"/>
        <w:rtl/>
      </w:rPr>
    </w:pPr>
    <w:r>
      <w:rPr>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2049" type="#_x0000_t75" alt="LOGO-60-neto" style="position:absolute;left:0;text-align:left;margin-left:369.15pt;margin-top:0;width:87.65pt;height:36.2pt;z-index:251660288;visibility:visible">
          <v:imagedata r:id="rId1" o:title=""/>
        </v:shape>
      </w:pict>
    </w:r>
    <w:r>
      <w:rPr>
        <w:b/>
        <w:bCs/>
        <w:szCs w:val="32"/>
        <w:rtl/>
      </w:rPr>
      <w:t>מדינת ישראל</w:t>
    </w:r>
  </w:p>
  <w:p w:rsidR="00E87CD0" w:rsidRDefault="00E87CD0" w:rsidP="00A266D3">
    <w:pPr>
      <w:pStyle w:val="Header"/>
      <w:jc w:val="center"/>
      <w:rPr>
        <w:szCs w:val="32"/>
        <w:rtl/>
      </w:rPr>
    </w:pPr>
    <w:r>
      <w:rPr>
        <w:b/>
        <w:bCs/>
        <w:szCs w:val="32"/>
        <w:rtl/>
      </w:rPr>
      <w:t>מ</w:t>
    </w:r>
    <w:r>
      <w:rPr>
        <w:szCs w:val="32"/>
        <w:rtl/>
      </w:rPr>
      <w:t>ינהל המחקר למדעי האדמה והים</w:t>
    </w:r>
  </w:p>
  <w:p w:rsidR="00E87CD0" w:rsidRDefault="00E87CD0" w:rsidP="00A266D3">
    <w:pPr>
      <w:pStyle w:val="Header"/>
      <w:jc w:val="center"/>
      <w:rPr>
        <w:szCs w:val="32"/>
        <w:rtl/>
      </w:rPr>
    </w:pPr>
    <w:r>
      <w:rPr>
        <w:szCs w:val="32"/>
        <w:rtl/>
      </w:rPr>
      <w:t>המכון הגיאולוגי</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134E"/>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nsid w:val="061346F9"/>
    <w:multiLevelType w:val="hybridMultilevel"/>
    <w:tmpl w:val="4BDC97C4"/>
    <w:lvl w:ilvl="0" w:tplc="04090013">
      <w:start w:val="1"/>
      <w:numFmt w:val="hebrew1"/>
      <w:lvlText w:val="%1."/>
      <w:lvlJc w:val="center"/>
      <w:pPr>
        <w:ind w:left="720" w:hanging="360"/>
      </w:pPr>
      <w:rPr>
        <w:rFonts w:cs="Times New Roman"/>
        <w:sz w:val="2"/>
        <w:szCs w:val="26"/>
      </w:rPr>
    </w:lvl>
    <w:lvl w:ilvl="1" w:tplc="D4263A24">
      <w:start w:val="1"/>
      <w:numFmt w:val="decimal"/>
      <w:lvlText w:val="%2."/>
      <w:lvlJc w:val="left"/>
      <w:pPr>
        <w:ind w:left="1440" w:hanging="360"/>
      </w:pPr>
      <w:rPr>
        <w:rFonts w:cs="Times New Roman" w:hint="default"/>
        <w:b w:val="0"/>
        <w:bCs w:val="0"/>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78F230B"/>
    <w:multiLevelType w:val="multilevel"/>
    <w:tmpl w:val="7F4CEF54"/>
    <w:lvl w:ilvl="0">
      <w:start w:val="1"/>
      <w:numFmt w:val="decimal"/>
      <w:lvlText w:val="%1."/>
      <w:lvlJc w:val="left"/>
      <w:pPr>
        <w:tabs>
          <w:tab w:val="num" w:pos="567"/>
        </w:tabs>
        <w:ind w:left="567" w:hanging="567"/>
      </w:pPr>
      <w:rPr>
        <w:rFonts w:cs="Times New Roman"/>
        <w:b/>
        <w:bCs/>
      </w:rPr>
    </w:lvl>
    <w:lvl w:ilvl="1">
      <w:start w:val="1"/>
      <w:numFmt w:val="hebrew1"/>
      <w:lvlText w:val="%2)"/>
      <w:lvlJc w:val="left"/>
      <w:pPr>
        <w:tabs>
          <w:tab w:val="num" w:pos="1134"/>
        </w:tabs>
        <w:ind w:left="1134" w:hanging="567"/>
      </w:pPr>
      <w:rPr>
        <w:rFonts w:cs="Times New Roman"/>
        <w:sz w:val="2"/>
        <w:szCs w:val="26"/>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6"/>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6"/>
      </w:rPr>
    </w:lvl>
    <w:lvl w:ilvl="8">
      <w:start w:val="1"/>
      <w:numFmt w:val="upperRoman"/>
      <w:lvlText w:val="%9."/>
      <w:lvlJc w:val="left"/>
      <w:pPr>
        <w:tabs>
          <w:tab w:val="num" w:pos="5102"/>
        </w:tabs>
        <w:ind w:left="5102" w:hanging="567"/>
      </w:pPr>
      <w:rPr>
        <w:rFonts w:cs="Times New Roman"/>
      </w:rPr>
    </w:lvl>
  </w:abstractNum>
  <w:abstractNum w:abstractNumId="3">
    <w:nsid w:val="09D56C0D"/>
    <w:multiLevelType w:val="hybridMultilevel"/>
    <w:tmpl w:val="2CEA76BC"/>
    <w:lvl w:ilvl="0" w:tplc="578047C8">
      <w:start w:val="1"/>
      <w:numFmt w:val="decimal"/>
      <w:lvlText w:val="%1."/>
      <w:lvlJc w:val="left"/>
      <w:pPr>
        <w:ind w:left="1080" w:hanging="360"/>
      </w:pPr>
      <w:rPr>
        <w:rFonts w:cs="Times New Roman"/>
        <w:color w:val="auto"/>
      </w:rPr>
    </w:lvl>
    <w:lvl w:ilvl="1" w:tplc="04090019">
      <w:start w:val="1"/>
      <w:numFmt w:val="lowerLetter"/>
      <w:lvlText w:val="%2."/>
      <w:lvlJc w:val="left"/>
      <w:pPr>
        <w:ind w:left="1800" w:hanging="360"/>
      </w:pPr>
      <w:rPr>
        <w:rFonts w:cs="Times New Roman"/>
      </w:rPr>
    </w:lvl>
    <w:lvl w:ilvl="2" w:tplc="1D4A013A">
      <w:start w:val="1"/>
      <w:numFmt w:val="hebrew1"/>
      <w:lvlText w:val="(%3)"/>
      <w:lvlJc w:val="left"/>
      <w:pPr>
        <w:ind w:left="2700" w:hanging="360"/>
      </w:pPr>
      <w:rPr>
        <w:rFonts w:cs="Times New Roman" w:hint="default"/>
        <w:sz w:val="2"/>
        <w:szCs w:val="26"/>
      </w:rPr>
    </w:lvl>
    <w:lvl w:ilvl="3" w:tplc="04090013">
      <w:start w:val="1"/>
      <w:numFmt w:val="hebrew1"/>
      <w:lvlText w:val="%4."/>
      <w:lvlJc w:val="center"/>
      <w:pPr>
        <w:ind w:left="3240" w:hanging="360"/>
      </w:pPr>
      <w:rPr>
        <w:rFonts w:cs="Times New Roman"/>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
    <w:nsid w:val="0A174E71"/>
    <w:multiLevelType w:val="hybridMultilevel"/>
    <w:tmpl w:val="017440FA"/>
    <w:lvl w:ilvl="0" w:tplc="C9381336">
      <w:start w:val="1"/>
      <w:numFmt w:val="decimal"/>
      <w:lvlText w:val="%1."/>
      <w:lvlJc w:val="left"/>
      <w:pPr>
        <w:ind w:left="1440" w:hanging="360"/>
      </w:pPr>
      <w:rPr>
        <w:rFonts w:cs="Times New Roman" w:hint="cs"/>
        <w:sz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nsid w:val="12B30515"/>
    <w:multiLevelType w:val="hybridMultilevel"/>
    <w:tmpl w:val="860CED0A"/>
    <w:lvl w:ilvl="0" w:tplc="04090013">
      <w:start w:val="1"/>
      <w:numFmt w:val="hebrew1"/>
      <w:lvlText w:val="%1."/>
      <w:lvlJc w:val="center"/>
      <w:pPr>
        <w:ind w:left="807" w:hanging="360"/>
      </w:pPr>
      <w:rPr>
        <w:rFonts w:cs="Times New Roman"/>
        <w:sz w:val="2"/>
        <w:szCs w:val="26"/>
      </w:rPr>
    </w:lvl>
    <w:lvl w:ilvl="1" w:tplc="04090019" w:tentative="1">
      <w:start w:val="1"/>
      <w:numFmt w:val="lowerLetter"/>
      <w:lvlText w:val="%2."/>
      <w:lvlJc w:val="left"/>
      <w:pPr>
        <w:ind w:left="1527" w:hanging="360"/>
      </w:pPr>
      <w:rPr>
        <w:rFonts w:cs="Times New Roman"/>
      </w:rPr>
    </w:lvl>
    <w:lvl w:ilvl="2" w:tplc="0409001B" w:tentative="1">
      <w:start w:val="1"/>
      <w:numFmt w:val="lowerRoman"/>
      <w:lvlText w:val="%3."/>
      <w:lvlJc w:val="right"/>
      <w:pPr>
        <w:ind w:left="2247" w:hanging="180"/>
      </w:pPr>
      <w:rPr>
        <w:rFonts w:cs="Times New Roman"/>
      </w:rPr>
    </w:lvl>
    <w:lvl w:ilvl="3" w:tplc="0409000F" w:tentative="1">
      <w:start w:val="1"/>
      <w:numFmt w:val="decimal"/>
      <w:lvlText w:val="%4."/>
      <w:lvlJc w:val="left"/>
      <w:pPr>
        <w:ind w:left="2967" w:hanging="360"/>
      </w:pPr>
      <w:rPr>
        <w:rFonts w:cs="Times New Roman"/>
      </w:rPr>
    </w:lvl>
    <w:lvl w:ilvl="4" w:tplc="04090019" w:tentative="1">
      <w:start w:val="1"/>
      <w:numFmt w:val="lowerLetter"/>
      <w:lvlText w:val="%5."/>
      <w:lvlJc w:val="left"/>
      <w:pPr>
        <w:ind w:left="3687" w:hanging="360"/>
      </w:pPr>
      <w:rPr>
        <w:rFonts w:cs="Times New Roman"/>
      </w:rPr>
    </w:lvl>
    <w:lvl w:ilvl="5" w:tplc="0409001B" w:tentative="1">
      <w:start w:val="1"/>
      <w:numFmt w:val="lowerRoman"/>
      <w:lvlText w:val="%6."/>
      <w:lvlJc w:val="right"/>
      <w:pPr>
        <w:ind w:left="4407" w:hanging="180"/>
      </w:pPr>
      <w:rPr>
        <w:rFonts w:cs="Times New Roman"/>
      </w:rPr>
    </w:lvl>
    <w:lvl w:ilvl="6" w:tplc="0409000F" w:tentative="1">
      <w:start w:val="1"/>
      <w:numFmt w:val="decimal"/>
      <w:lvlText w:val="%7."/>
      <w:lvlJc w:val="left"/>
      <w:pPr>
        <w:ind w:left="5127" w:hanging="360"/>
      </w:pPr>
      <w:rPr>
        <w:rFonts w:cs="Times New Roman"/>
      </w:rPr>
    </w:lvl>
    <w:lvl w:ilvl="7" w:tplc="04090019" w:tentative="1">
      <w:start w:val="1"/>
      <w:numFmt w:val="lowerLetter"/>
      <w:lvlText w:val="%8."/>
      <w:lvlJc w:val="left"/>
      <w:pPr>
        <w:ind w:left="5847" w:hanging="360"/>
      </w:pPr>
      <w:rPr>
        <w:rFonts w:cs="Times New Roman"/>
      </w:rPr>
    </w:lvl>
    <w:lvl w:ilvl="8" w:tplc="0409001B" w:tentative="1">
      <w:start w:val="1"/>
      <w:numFmt w:val="lowerRoman"/>
      <w:lvlText w:val="%9."/>
      <w:lvlJc w:val="right"/>
      <w:pPr>
        <w:ind w:left="6567" w:hanging="180"/>
      </w:pPr>
      <w:rPr>
        <w:rFonts w:cs="Times New Roman"/>
      </w:rPr>
    </w:lvl>
  </w:abstractNum>
  <w:abstractNum w:abstractNumId="6">
    <w:nsid w:val="134B68B8"/>
    <w:multiLevelType w:val="hybridMultilevel"/>
    <w:tmpl w:val="0FA47B94"/>
    <w:lvl w:ilvl="0" w:tplc="578047C8">
      <w:start w:val="1"/>
      <w:numFmt w:val="decimal"/>
      <w:lvlText w:val="%1."/>
      <w:lvlJc w:val="left"/>
      <w:pPr>
        <w:ind w:left="1080" w:hanging="360"/>
      </w:pPr>
      <w:rPr>
        <w:rFonts w:cs="Times New Roman"/>
        <w:color w:val="auto"/>
      </w:rPr>
    </w:lvl>
    <w:lvl w:ilvl="1" w:tplc="04090019">
      <w:start w:val="1"/>
      <w:numFmt w:val="lowerLetter"/>
      <w:lvlText w:val="%2."/>
      <w:lvlJc w:val="left"/>
      <w:pPr>
        <w:ind w:left="1800" w:hanging="360"/>
      </w:pPr>
      <w:rPr>
        <w:rFonts w:cs="Times New Roman"/>
      </w:rPr>
    </w:lvl>
    <w:lvl w:ilvl="2" w:tplc="1D4A013A">
      <w:start w:val="1"/>
      <w:numFmt w:val="hebrew1"/>
      <w:lvlText w:val="(%3)"/>
      <w:lvlJc w:val="left"/>
      <w:pPr>
        <w:ind w:left="2700" w:hanging="360"/>
      </w:pPr>
      <w:rPr>
        <w:rFonts w:cs="Times New Roman" w:hint="default"/>
        <w:sz w:val="2"/>
        <w:szCs w:val="26"/>
      </w:rPr>
    </w:lvl>
    <w:lvl w:ilvl="3" w:tplc="04090013">
      <w:start w:val="1"/>
      <w:numFmt w:val="hebrew1"/>
      <w:lvlText w:val="%4."/>
      <w:lvlJc w:val="center"/>
      <w:pPr>
        <w:ind w:left="3240" w:hanging="360"/>
      </w:pPr>
      <w:rPr>
        <w:rFonts w:cs="Times New Roman"/>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15866483"/>
    <w:multiLevelType w:val="hybridMultilevel"/>
    <w:tmpl w:val="91DAEF14"/>
    <w:lvl w:ilvl="0" w:tplc="C9CE90E6">
      <w:start w:val="1"/>
      <w:numFmt w:val="hebrew1"/>
      <w:lvlText w:val="%1."/>
      <w:lvlJc w:val="left"/>
      <w:pPr>
        <w:ind w:left="2009" w:hanging="360"/>
      </w:pPr>
      <w:rPr>
        <w:rFonts w:cs="Times New Roman" w:hint="default"/>
        <w:b/>
        <w:sz w:val="2"/>
        <w:szCs w:val="26"/>
      </w:rPr>
    </w:lvl>
    <w:lvl w:ilvl="1" w:tplc="5D4CADF0" w:tentative="1">
      <w:start w:val="1"/>
      <w:numFmt w:val="lowerLetter"/>
      <w:lvlText w:val="%2."/>
      <w:lvlJc w:val="left"/>
      <w:pPr>
        <w:ind w:left="2729" w:hanging="360"/>
      </w:pPr>
      <w:rPr>
        <w:rFonts w:cs="Times New Roman"/>
      </w:rPr>
    </w:lvl>
    <w:lvl w:ilvl="2" w:tplc="5F5835D4" w:tentative="1">
      <w:start w:val="1"/>
      <w:numFmt w:val="lowerRoman"/>
      <w:lvlText w:val="%3."/>
      <w:lvlJc w:val="right"/>
      <w:pPr>
        <w:ind w:left="3449" w:hanging="180"/>
      </w:pPr>
      <w:rPr>
        <w:rFonts w:cs="Times New Roman"/>
      </w:rPr>
    </w:lvl>
    <w:lvl w:ilvl="3" w:tplc="73C27E34">
      <w:start w:val="1"/>
      <w:numFmt w:val="hebrew1"/>
      <w:lvlText w:val="%4."/>
      <w:lvlJc w:val="left"/>
      <w:pPr>
        <w:ind w:left="4169" w:hanging="360"/>
      </w:pPr>
      <w:rPr>
        <w:rFonts w:cs="David"/>
        <w:color w:val="auto"/>
        <w:sz w:val="2"/>
        <w:szCs w:val="26"/>
      </w:rPr>
    </w:lvl>
    <w:lvl w:ilvl="4" w:tplc="C37059AA" w:tentative="1">
      <w:start w:val="1"/>
      <w:numFmt w:val="lowerLetter"/>
      <w:lvlText w:val="%5."/>
      <w:lvlJc w:val="left"/>
      <w:pPr>
        <w:ind w:left="4889" w:hanging="360"/>
      </w:pPr>
      <w:rPr>
        <w:rFonts w:cs="Times New Roman"/>
      </w:rPr>
    </w:lvl>
    <w:lvl w:ilvl="5" w:tplc="4A446F34" w:tentative="1">
      <w:start w:val="1"/>
      <w:numFmt w:val="lowerRoman"/>
      <w:lvlText w:val="%6."/>
      <w:lvlJc w:val="right"/>
      <w:pPr>
        <w:ind w:left="5609" w:hanging="180"/>
      </w:pPr>
      <w:rPr>
        <w:rFonts w:cs="Times New Roman"/>
      </w:rPr>
    </w:lvl>
    <w:lvl w:ilvl="6" w:tplc="97A04A78" w:tentative="1">
      <w:start w:val="1"/>
      <w:numFmt w:val="decimal"/>
      <w:lvlText w:val="%7."/>
      <w:lvlJc w:val="left"/>
      <w:pPr>
        <w:ind w:left="6329" w:hanging="360"/>
      </w:pPr>
      <w:rPr>
        <w:rFonts w:cs="Times New Roman"/>
      </w:rPr>
    </w:lvl>
    <w:lvl w:ilvl="7" w:tplc="56B84DC0" w:tentative="1">
      <w:start w:val="1"/>
      <w:numFmt w:val="lowerLetter"/>
      <w:lvlText w:val="%8."/>
      <w:lvlJc w:val="left"/>
      <w:pPr>
        <w:ind w:left="7049" w:hanging="360"/>
      </w:pPr>
      <w:rPr>
        <w:rFonts w:cs="Times New Roman"/>
      </w:rPr>
    </w:lvl>
    <w:lvl w:ilvl="8" w:tplc="47CCBD82" w:tentative="1">
      <w:start w:val="1"/>
      <w:numFmt w:val="lowerRoman"/>
      <w:lvlText w:val="%9."/>
      <w:lvlJc w:val="right"/>
      <w:pPr>
        <w:ind w:left="7769" w:hanging="180"/>
      </w:pPr>
      <w:rPr>
        <w:rFonts w:cs="Times New Roman"/>
      </w:r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cs="David"/>
        <w:b w:val="0"/>
        <w:bCs w:val="0"/>
        <w:sz w:val="2"/>
        <w:szCs w:val="26"/>
      </w:rPr>
    </w:lvl>
    <w:lvl w:ilvl="1" w:tplc="48E626FE">
      <w:start w:val="1"/>
      <w:numFmt w:val="hebrew1"/>
      <w:lvlText w:val="%2."/>
      <w:lvlJc w:val="left"/>
      <w:pPr>
        <w:tabs>
          <w:tab w:val="num" w:pos="1363"/>
        </w:tabs>
        <w:ind w:left="1363" w:hanging="360"/>
      </w:pPr>
      <w:rPr>
        <w:rFonts w:cs="David"/>
        <w:b w:val="0"/>
        <w:bCs w:val="0"/>
        <w:sz w:val="2"/>
        <w:szCs w:val="26"/>
      </w:rPr>
    </w:lvl>
    <w:lvl w:ilvl="2" w:tplc="EB723B6E">
      <w:start w:val="7"/>
      <w:numFmt w:val="bullet"/>
      <w:lvlText w:val="-"/>
      <w:lvlJc w:val="left"/>
      <w:pPr>
        <w:ind w:left="2263" w:hanging="360"/>
      </w:pPr>
      <w:rPr>
        <w:rFonts w:ascii="Arial" w:eastAsia="Times New Roman" w:hAnsi="Arial" w:hint="default"/>
      </w:rPr>
    </w:lvl>
    <w:lvl w:ilvl="3" w:tplc="0B32CBD6">
      <w:start w:val="1"/>
      <w:numFmt w:val="decimal"/>
      <w:lvlText w:val="%4."/>
      <w:lvlJc w:val="left"/>
      <w:pPr>
        <w:ind w:left="2803" w:hanging="360"/>
      </w:pPr>
      <w:rPr>
        <w:rFonts w:cs="Times New Roman" w:hint="default"/>
      </w:rPr>
    </w:lvl>
    <w:lvl w:ilvl="4" w:tplc="D40C7084">
      <w:start w:val="53"/>
      <w:numFmt w:val="decimal"/>
      <w:lvlText w:val="%5"/>
      <w:lvlJc w:val="left"/>
      <w:pPr>
        <w:ind w:left="3523" w:hanging="360"/>
      </w:pPr>
      <w:rPr>
        <w:rFonts w:cs="Times New Roman" w:hint="default"/>
      </w:rPr>
    </w:lvl>
    <w:lvl w:ilvl="5" w:tplc="0409001B" w:tentative="1">
      <w:start w:val="1"/>
      <w:numFmt w:val="lowerRoman"/>
      <w:lvlText w:val="%6."/>
      <w:lvlJc w:val="right"/>
      <w:pPr>
        <w:tabs>
          <w:tab w:val="num" w:pos="4243"/>
        </w:tabs>
        <w:ind w:left="4243" w:hanging="180"/>
      </w:pPr>
      <w:rPr>
        <w:rFonts w:cs="Times New Roman"/>
      </w:rPr>
    </w:lvl>
    <w:lvl w:ilvl="6" w:tplc="0409000F" w:tentative="1">
      <w:start w:val="1"/>
      <w:numFmt w:val="decimal"/>
      <w:lvlText w:val="%7."/>
      <w:lvlJc w:val="left"/>
      <w:pPr>
        <w:tabs>
          <w:tab w:val="num" w:pos="4963"/>
        </w:tabs>
        <w:ind w:left="4963" w:hanging="360"/>
      </w:pPr>
      <w:rPr>
        <w:rFonts w:cs="Times New Roman"/>
      </w:rPr>
    </w:lvl>
    <w:lvl w:ilvl="7" w:tplc="04090019" w:tentative="1">
      <w:start w:val="1"/>
      <w:numFmt w:val="lowerLetter"/>
      <w:lvlText w:val="%8."/>
      <w:lvlJc w:val="left"/>
      <w:pPr>
        <w:tabs>
          <w:tab w:val="num" w:pos="5683"/>
        </w:tabs>
        <w:ind w:left="5683" w:hanging="360"/>
      </w:pPr>
      <w:rPr>
        <w:rFonts w:cs="Times New Roman"/>
      </w:rPr>
    </w:lvl>
    <w:lvl w:ilvl="8" w:tplc="0409001B" w:tentative="1">
      <w:start w:val="1"/>
      <w:numFmt w:val="lowerRoman"/>
      <w:lvlText w:val="%9."/>
      <w:lvlJc w:val="right"/>
      <w:pPr>
        <w:tabs>
          <w:tab w:val="num" w:pos="6403"/>
        </w:tabs>
        <w:ind w:left="6403" w:hanging="180"/>
      </w:pPr>
      <w:rPr>
        <w:rFonts w:cs="Times New Roman"/>
      </w:r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rPr>
        <w:rFonts w:cs="Times New Roman"/>
      </w:rPr>
    </w:lvl>
    <w:lvl w:ilvl="2" w:tplc="5F5835D4" w:tentative="1">
      <w:start w:val="1"/>
      <w:numFmt w:val="lowerRoman"/>
      <w:lvlText w:val="%3."/>
      <w:lvlJc w:val="right"/>
      <w:pPr>
        <w:ind w:left="3449" w:hanging="180"/>
      </w:pPr>
      <w:rPr>
        <w:rFonts w:cs="Times New Roman"/>
      </w:rPr>
    </w:lvl>
    <w:lvl w:ilvl="3" w:tplc="73C27E34">
      <w:start w:val="1"/>
      <w:numFmt w:val="hebrew1"/>
      <w:lvlText w:val="%4."/>
      <w:lvlJc w:val="left"/>
      <w:pPr>
        <w:ind w:left="4169" w:hanging="360"/>
      </w:pPr>
      <w:rPr>
        <w:rFonts w:cs="David"/>
        <w:color w:val="auto"/>
        <w:sz w:val="2"/>
        <w:szCs w:val="26"/>
      </w:rPr>
    </w:lvl>
    <w:lvl w:ilvl="4" w:tplc="C37059AA" w:tentative="1">
      <w:start w:val="1"/>
      <w:numFmt w:val="lowerLetter"/>
      <w:lvlText w:val="%5."/>
      <w:lvlJc w:val="left"/>
      <w:pPr>
        <w:ind w:left="4889" w:hanging="360"/>
      </w:pPr>
      <w:rPr>
        <w:rFonts w:cs="Times New Roman"/>
      </w:rPr>
    </w:lvl>
    <w:lvl w:ilvl="5" w:tplc="4A446F34" w:tentative="1">
      <w:start w:val="1"/>
      <w:numFmt w:val="lowerRoman"/>
      <w:lvlText w:val="%6."/>
      <w:lvlJc w:val="right"/>
      <w:pPr>
        <w:ind w:left="5609" w:hanging="180"/>
      </w:pPr>
      <w:rPr>
        <w:rFonts w:cs="Times New Roman"/>
      </w:rPr>
    </w:lvl>
    <w:lvl w:ilvl="6" w:tplc="97A04A78" w:tentative="1">
      <w:start w:val="1"/>
      <w:numFmt w:val="decimal"/>
      <w:lvlText w:val="%7."/>
      <w:lvlJc w:val="left"/>
      <w:pPr>
        <w:ind w:left="6329" w:hanging="360"/>
      </w:pPr>
      <w:rPr>
        <w:rFonts w:cs="Times New Roman"/>
      </w:rPr>
    </w:lvl>
    <w:lvl w:ilvl="7" w:tplc="56B84DC0" w:tentative="1">
      <w:start w:val="1"/>
      <w:numFmt w:val="lowerLetter"/>
      <w:lvlText w:val="%8."/>
      <w:lvlJc w:val="left"/>
      <w:pPr>
        <w:ind w:left="7049" w:hanging="360"/>
      </w:pPr>
      <w:rPr>
        <w:rFonts w:cs="Times New Roman"/>
      </w:rPr>
    </w:lvl>
    <w:lvl w:ilvl="8" w:tplc="47CCBD82" w:tentative="1">
      <w:start w:val="1"/>
      <w:numFmt w:val="lowerRoman"/>
      <w:lvlText w:val="%9."/>
      <w:lvlJc w:val="right"/>
      <w:pPr>
        <w:ind w:left="7769" w:hanging="180"/>
      </w:pPr>
      <w:rPr>
        <w:rFonts w:cs="Times New Roman"/>
      </w:rPr>
    </w:lvl>
  </w:abstractNum>
  <w:abstractNum w:abstractNumId="10">
    <w:nsid w:val="28F27FC8"/>
    <w:multiLevelType w:val="hybridMultilevel"/>
    <w:tmpl w:val="E814E552"/>
    <w:lvl w:ilvl="0" w:tplc="A59488BC">
      <w:start w:val="1"/>
      <w:numFmt w:val="decimal"/>
      <w:lvlText w:val="%1."/>
      <w:lvlJc w:val="left"/>
      <w:pPr>
        <w:ind w:left="643" w:hanging="360"/>
      </w:pPr>
      <w:rPr>
        <w:rFonts w:cs="Times New Roman" w:hint="default"/>
        <w:b w:val="0"/>
        <w:bCs w:val="0"/>
        <w:color w:val="auto"/>
      </w:rPr>
    </w:lvl>
    <w:lvl w:ilvl="1" w:tplc="0409000F">
      <w:start w:val="1"/>
      <w:numFmt w:val="decimal"/>
      <w:lvlText w:val="%2."/>
      <w:lvlJc w:val="left"/>
      <w:pPr>
        <w:ind w:left="1221" w:hanging="360"/>
      </w:pPr>
      <w:rPr>
        <w:rFonts w:cs="Times New Roman"/>
      </w:rPr>
    </w:lvl>
    <w:lvl w:ilvl="2" w:tplc="0409000F">
      <w:start w:val="1"/>
      <w:numFmt w:val="decimal"/>
      <w:lvlText w:val="%3."/>
      <w:lvlJc w:val="left"/>
      <w:pPr>
        <w:ind w:left="1941" w:hanging="180"/>
      </w:pPr>
      <w:rPr>
        <w:rFonts w:cs="Times New Roman"/>
      </w:rPr>
    </w:lvl>
    <w:lvl w:ilvl="3" w:tplc="0409000F" w:tentative="1">
      <w:start w:val="1"/>
      <w:numFmt w:val="decimal"/>
      <w:lvlText w:val="%4."/>
      <w:lvlJc w:val="left"/>
      <w:pPr>
        <w:ind w:left="2661" w:hanging="360"/>
      </w:pPr>
      <w:rPr>
        <w:rFonts w:cs="Times New Roman"/>
      </w:rPr>
    </w:lvl>
    <w:lvl w:ilvl="4" w:tplc="04090019" w:tentative="1">
      <w:start w:val="1"/>
      <w:numFmt w:val="lowerLetter"/>
      <w:lvlText w:val="%5."/>
      <w:lvlJc w:val="left"/>
      <w:pPr>
        <w:ind w:left="3381" w:hanging="360"/>
      </w:pPr>
      <w:rPr>
        <w:rFonts w:cs="Times New Roman"/>
      </w:rPr>
    </w:lvl>
    <w:lvl w:ilvl="5" w:tplc="0409001B" w:tentative="1">
      <w:start w:val="1"/>
      <w:numFmt w:val="lowerRoman"/>
      <w:lvlText w:val="%6."/>
      <w:lvlJc w:val="right"/>
      <w:pPr>
        <w:ind w:left="4101" w:hanging="180"/>
      </w:pPr>
      <w:rPr>
        <w:rFonts w:cs="Times New Roman"/>
      </w:rPr>
    </w:lvl>
    <w:lvl w:ilvl="6" w:tplc="0409000F" w:tentative="1">
      <w:start w:val="1"/>
      <w:numFmt w:val="decimal"/>
      <w:lvlText w:val="%7."/>
      <w:lvlJc w:val="left"/>
      <w:pPr>
        <w:ind w:left="4821" w:hanging="360"/>
      </w:pPr>
      <w:rPr>
        <w:rFonts w:cs="Times New Roman"/>
      </w:rPr>
    </w:lvl>
    <w:lvl w:ilvl="7" w:tplc="04090019" w:tentative="1">
      <w:start w:val="1"/>
      <w:numFmt w:val="lowerLetter"/>
      <w:lvlText w:val="%8."/>
      <w:lvlJc w:val="left"/>
      <w:pPr>
        <w:ind w:left="5541" w:hanging="360"/>
      </w:pPr>
      <w:rPr>
        <w:rFonts w:cs="Times New Roman"/>
      </w:rPr>
    </w:lvl>
    <w:lvl w:ilvl="8" w:tplc="0409001B" w:tentative="1">
      <w:start w:val="1"/>
      <w:numFmt w:val="lowerRoman"/>
      <w:lvlText w:val="%9."/>
      <w:lvlJc w:val="right"/>
      <w:pPr>
        <w:ind w:left="6261" w:hanging="180"/>
      </w:pPr>
      <w:rPr>
        <w:rFonts w:cs="Times New Roman"/>
      </w:rPr>
    </w:lvl>
  </w:abstractNum>
  <w:abstractNum w:abstractNumId="11">
    <w:nsid w:val="2DB00038"/>
    <w:multiLevelType w:val="hybridMultilevel"/>
    <w:tmpl w:val="CD8A9D00"/>
    <w:lvl w:ilvl="0" w:tplc="D4263A24">
      <w:start w:val="1"/>
      <w:numFmt w:val="decimal"/>
      <w:lvlText w:val="%1."/>
      <w:lvlJc w:val="left"/>
      <w:pPr>
        <w:ind w:left="643" w:hanging="360"/>
      </w:pPr>
      <w:rPr>
        <w:rFonts w:cs="Times New Roman" w:hint="default"/>
        <w:b w:val="0"/>
        <w:bCs w:val="0"/>
      </w:rPr>
    </w:lvl>
    <w:lvl w:ilvl="1" w:tplc="04090013">
      <w:start w:val="1"/>
      <w:numFmt w:val="hebrew1"/>
      <w:lvlText w:val="%2."/>
      <w:lvlJc w:val="center"/>
      <w:pPr>
        <w:ind w:left="1363" w:hanging="360"/>
      </w:pPr>
      <w:rPr>
        <w:rFonts w:cs="Times New Roman"/>
        <w:sz w:val="2"/>
        <w:szCs w:val="26"/>
      </w:rPr>
    </w:lvl>
    <w:lvl w:ilvl="2" w:tplc="8DBE13BA">
      <w:start w:val="1"/>
      <w:numFmt w:val="hebrew1"/>
      <w:lvlText w:val="%3."/>
      <w:lvlJc w:val="left"/>
      <w:pPr>
        <w:ind w:left="2533" w:hanging="630"/>
      </w:pPr>
      <w:rPr>
        <w:rFonts w:cs="Times New Roman" w:hint="default"/>
        <w:sz w:val="2"/>
        <w:szCs w:val="26"/>
      </w:rPr>
    </w:lvl>
    <w:lvl w:ilvl="3" w:tplc="04090013">
      <w:start w:val="1"/>
      <w:numFmt w:val="hebrew1"/>
      <w:lvlText w:val="%4."/>
      <w:lvlJc w:val="center"/>
      <w:pPr>
        <w:ind w:left="2803" w:hanging="360"/>
      </w:pPr>
      <w:rPr>
        <w:rFonts w:cs="Times New Roman"/>
        <w:sz w:val="2"/>
        <w:szCs w:val="26"/>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2">
    <w:nsid w:val="2E2A424A"/>
    <w:multiLevelType w:val="hybridMultilevel"/>
    <w:tmpl w:val="89D08776"/>
    <w:lvl w:ilvl="0" w:tplc="578047C8">
      <w:start w:val="1"/>
      <w:numFmt w:val="decimal"/>
      <w:lvlText w:val="%1."/>
      <w:lvlJc w:val="left"/>
      <w:pPr>
        <w:ind w:left="655" w:hanging="360"/>
      </w:pPr>
      <w:rPr>
        <w:rFonts w:cs="Times New Roman"/>
        <w:color w:val="auto"/>
      </w:rPr>
    </w:lvl>
    <w:lvl w:ilvl="1" w:tplc="04090019" w:tentative="1">
      <w:start w:val="1"/>
      <w:numFmt w:val="lowerLetter"/>
      <w:lvlText w:val="%2."/>
      <w:lvlJc w:val="left"/>
      <w:pPr>
        <w:ind w:left="1015" w:hanging="360"/>
      </w:pPr>
      <w:rPr>
        <w:rFonts w:cs="Times New Roman"/>
      </w:rPr>
    </w:lvl>
    <w:lvl w:ilvl="2" w:tplc="0409001B" w:tentative="1">
      <w:start w:val="1"/>
      <w:numFmt w:val="lowerRoman"/>
      <w:lvlText w:val="%3."/>
      <w:lvlJc w:val="right"/>
      <w:pPr>
        <w:ind w:left="1735" w:hanging="180"/>
      </w:pPr>
      <w:rPr>
        <w:rFonts w:cs="Times New Roman"/>
      </w:rPr>
    </w:lvl>
    <w:lvl w:ilvl="3" w:tplc="0409000F" w:tentative="1">
      <w:start w:val="1"/>
      <w:numFmt w:val="decimal"/>
      <w:lvlText w:val="%4."/>
      <w:lvlJc w:val="left"/>
      <w:pPr>
        <w:ind w:left="2455" w:hanging="360"/>
      </w:pPr>
      <w:rPr>
        <w:rFonts w:cs="Times New Roman"/>
      </w:rPr>
    </w:lvl>
    <w:lvl w:ilvl="4" w:tplc="04090019" w:tentative="1">
      <w:start w:val="1"/>
      <w:numFmt w:val="lowerLetter"/>
      <w:lvlText w:val="%5."/>
      <w:lvlJc w:val="left"/>
      <w:pPr>
        <w:ind w:left="3175" w:hanging="360"/>
      </w:pPr>
      <w:rPr>
        <w:rFonts w:cs="Times New Roman"/>
      </w:rPr>
    </w:lvl>
    <w:lvl w:ilvl="5" w:tplc="0409001B" w:tentative="1">
      <w:start w:val="1"/>
      <w:numFmt w:val="lowerRoman"/>
      <w:lvlText w:val="%6."/>
      <w:lvlJc w:val="right"/>
      <w:pPr>
        <w:ind w:left="3895" w:hanging="180"/>
      </w:pPr>
      <w:rPr>
        <w:rFonts w:cs="Times New Roman"/>
      </w:rPr>
    </w:lvl>
    <w:lvl w:ilvl="6" w:tplc="0409000F" w:tentative="1">
      <w:start w:val="1"/>
      <w:numFmt w:val="decimal"/>
      <w:lvlText w:val="%7."/>
      <w:lvlJc w:val="left"/>
      <w:pPr>
        <w:ind w:left="4615" w:hanging="360"/>
      </w:pPr>
      <w:rPr>
        <w:rFonts w:cs="Times New Roman"/>
      </w:rPr>
    </w:lvl>
    <w:lvl w:ilvl="7" w:tplc="04090019" w:tentative="1">
      <w:start w:val="1"/>
      <w:numFmt w:val="lowerLetter"/>
      <w:lvlText w:val="%8."/>
      <w:lvlJc w:val="left"/>
      <w:pPr>
        <w:ind w:left="5335" w:hanging="360"/>
      </w:pPr>
      <w:rPr>
        <w:rFonts w:cs="Times New Roman"/>
      </w:rPr>
    </w:lvl>
    <w:lvl w:ilvl="8" w:tplc="0409001B" w:tentative="1">
      <w:start w:val="1"/>
      <w:numFmt w:val="lowerRoman"/>
      <w:lvlText w:val="%9."/>
      <w:lvlJc w:val="right"/>
      <w:pPr>
        <w:ind w:left="6055" w:hanging="180"/>
      </w:pPr>
      <w:rPr>
        <w:rFonts w:cs="Times New Roman"/>
      </w:rPr>
    </w:lvl>
  </w:abstractNum>
  <w:abstractNum w:abstractNumId="13">
    <w:nsid w:val="31217454"/>
    <w:multiLevelType w:val="hybridMultilevel"/>
    <w:tmpl w:val="16785312"/>
    <w:lvl w:ilvl="0" w:tplc="0409000F">
      <w:start w:val="1"/>
      <w:numFmt w:val="decimal"/>
      <w:lvlText w:val="%1."/>
      <w:lvlJc w:val="left"/>
      <w:pPr>
        <w:ind w:left="360" w:hanging="360"/>
      </w:pPr>
      <w:rPr>
        <w:rFonts w:cs="Times New Roman"/>
      </w:rPr>
    </w:lvl>
    <w:lvl w:ilvl="1" w:tplc="1AC2F88E">
      <w:start w:val="1"/>
      <w:numFmt w:val="hebrew1"/>
      <w:lvlText w:val="%2."/>
      <w:lvlJc w:val="center"/>
      <w:pPr>
        <w:ind w:left="774" w:hanging="283"/>
      </w:pPr>
      <w:rPr>
        <w:rFonts w:cs="Times New Roman" w:hint="default"/>
        <w:sz w:val="2"/>
        <w:szCs w:val="26"/>
      </w:rPr>
    </w:lvl>
    <w:lvl w:ilvl="2" w:tplc="937EF47C">
      <w:start w:val="1"/>
      <w:numFmt w:val="decimal"/>
      <w:lvlText w:val="%3)"/>
      <w:lvlJc w:val="left"/>
      <w:pPr>
        <w:ind w:left="1058" w:hanging="284"/>
      </w:pPr>
      <w:rPr>
        <w:rFonts w:cs="Times New Roman" w:hint="default"/>
      </w:rPr>
    </w:lvl>
    <w:lvl w:ilvl="3" w:tplc="0409000F">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317356B0"/>
    <w:multiLevelType w:val="hybridMultilevel"/>
    <w:tmpl w:val="E41CC6D6"/>
    <w:lvl w:ilvl="0" w:tplc="0409000F">
      <w:start w:val="1"/>
      <w:numFmt w:val="decimal"/>
      <w:lvlText w:val="%1."/>
      <w:lvlJc w:val="left"/>
      <w:pPr>
        <w:ind w:left="720" w:hanging="360"/>
      </w:pPr>
      <w:rPr>
        <w:rFonts w:cs="Times New Roman" w:hint="default"/>
      </w:rPr>
    </w:lvl>
    <w:lvl w:ilvl="1" w:tplc="A9BC145C">
      <w:start w:val="1"/>
      <w:numFmt w:val="hebrew1"/>
      <w:lvlText w:val="%2."/>
      <w:lvlJc w:val="left"/>
      <w:pPr>
        <w:ind w:left="1440" w:hanging="360"/>
      </w:pPr>
      <w:rPr>
        <w:rFonts w:cs="David"/>
        <w:sz w:val="2"/>
        <w:szCs w:val="26"/>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1F2540C"/>
    <w:multiLevelType w:val="hybridMultilevel"/>
    <w:tmpl w:val="22081802"/>
    <w:lvl w:ilvl="0" w:tplc="04090013">
      <w:start w:val="1"/>
      <w:numFmt w:val="hebrew1"/>
      <w:lvlText w:val="%1."/>
      <w:lvlJc w:val="center"/>
      <w:pPr>
        <w:ind w:left="1003" w:hanging="360"/>
      </w:pPr>
      <w:rPr>
        <w:rFonts w:cs="Times New Roman" w:hint="default"/>
        <w:b w:val="0"/>
        <w:bCs w:val="0"/>
        <w:color w:val="auto"/>
        <w:sz w:val="2"/>
        <w:szCs w:val="26"/>
      </w:rPr>
    </w:lvl>
    <w:lvl w:ilvl="1" w:tplc="04090013">
      <w:start w:val="1"/>
      <w:numFmt w:val="hebrew1"/>
      <w:lvlText w:val="%2."/>
      <w:lvlJc w:val="center"/>
      <w:pPr>
        <w:ind w:left="1581" w:hanging="360"/>
      </w:pPr>
      <w:rPr>
        <w:rFonts w:cs="Times New Roman"/>
        <w:sz w:val="2"/>
        <w:szCs w:val="26"/>
      </w:rPr>
    </w:lvl>
    <w:lvl w:ilvl="2" w:tplc="0409001B">
      <w:start w:val="1"/>
      <w:numFmt w:val="lowerRoman"/>
      <w:lvlText w:val="%3."/>
      <w:lvlJc w:val="right"/>
      <w:pPr>
        <w:ind w:left="2301" w:hanging="180"/>
      </w:pPr>
      <w:rPr>
        <w:rFonts w:cs="Times New Roman"/>
      </w:rPr>
    </w:lvl>
    <w:lvl w:ilvl="3" w:tplc="0409000F">
      <w:start w:val="1"/>
      <w:numFmt w:val="decimal"/>
      <w:lvlText w:val="%4."/>
      <w:lvlJc w:val="left"/>
      <w:pPr>
        <w:ind w:left="3021" w:hanging="360"/>
      </w:pPr>
      <w:rPr>
        <w:rFonts w:cs="Times New Roman"/>
      </w:rPr>
    </w:lvl>
    <w:lvl w:ilvl="4" w:tplc="04090019" w:tentative="1">
      <w:start w:val="1"/>
      <w:numFmt w:val="lowerLetter"/>
      <w:lvlText w:val="%5."/>
      <w:lvlJc w:val="left"/>
      <w:pPr>
        <w:ind w:left="3741" w:hanging="360"/>
      </w:pPr>
      <w:rPr>
        <w:rFonts w:cs="Times New Roman"/>
      </w:rPr>
    </w:lvl>
    <w:lvl w:ilvl="5" w:tplc="0409001B" w:tentative="1">
      <w:start w:val="1"/>
      <w:numFmt w:val="lowerRoman"/>
      <w:lvlText w:val="%6."/>
      <w:lvlJc w:val="right"/>
      <w:pPr>
        <w:ind w:left="4461" w:hanging="180"/>
      </w:pPr>
      <w:rPr>
        <w:rFonts w:cs="Times New Roman"/>
      </w:rPr>
    </w:lvl>
    <w:lvl w:ilvl="6" w:tplc="0409000F" w:tentative="1">
      <w:start w:val="1"/>
      <w:numFmt w:val="decimal"/>
      <w:lvlText w:val="%7."/>
      <w:lvlJc w:val="left"/>
      <w:pPr>
        <w:ind w:left="5181" w:hanging="360"/>
      </w:pPr>
      <w:rPr>
        <w:rFonts w:cs="Times New Roman"/>
      </w:rPr>
    </w:lvl>
    <w:lvl w:ilvl="7" w:tplc="04090019" w:tentative="1">
      <w:start w:val="1"/>
      <w:numFmt w:val="lowerLetter"/>
      <w:lvlText w:val="%8."/>
      <w:lvlJc w:val="left"/>
      <w:pPr>
        <w:ind w:left="5901" w:hanging="360"/>
      </w:pPr>
      <w:rPr>
        <w:rFonts w:cs="Times New Roman"/>
      </w:rPr>
    </w:lvl>
    <w:lvl w:ilvl="8" w:tplc="0409001B" w:tentative="1">
      <w:start w:val="1"/>
      <w:numFmt w:val="lowerRoman"/>
      <w:lvlText w:val="%9."/>
      <w:lvlJc w:val="right"/>
      <w:pPr>
        <w:ind w:left="6621" w:hanging="180"/>
      </w:pPr>
      <w:rPr>
        <w:rFonts w:cs="Times New Roman"/>
      </w:rPr>
    </w:lvl>
  </w:abstractNum>
  <w:abstractNum w:abstractNumId="16">
    <w:nsid w:val="37476FF6"/>
    <w:multiLevelType w:val="hybridMultilevel"/>
    <w:tmpl w:val="D6BEC6D6"/>
    <w:lvl w:ilvl="0" w:tplc="578047C8">
      <w:start w:val="1"/>
      <w:numFmt w:val="decimal"/>
      <w:lvlText w:val="%1."/>
      <w:lvlJc w:val="left"/>
      <w:pPr>
        <w:ind w:left="1080" w:hanging="360"/>
      </w:pPr>
      <w:rPr>
        <w:rFonts w:cs="Times New Roman"/>
        <w:color w:val="auto"/>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13">
      <w:start w:val="1"/>
      <w:numFmt w:val="hebrew1"/>
      <w:lvlText w:val="%4."/>
      <w:lvlJc w:val="center"/>
      <w:pPr>
        <w:ind w:left="3240" w:hanging="360"/>
      </w:pPr>
      <w:rPr>
        <w:rFonts w:cs="Times New Roman"/>
        <w:sz w:val="2"/>
        <w:szCs w:val="26"/>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cs="Times New Roman" w:hint="default"/>
        <w:sz w:val="2"/>
        <w:szCs w:val="26"/>
      </w:rPr>
    </w:lvl>
    <w:lvl w:ilvl="1" w:tplc="04090019">
      <w:start w:val="1"/>
      <w:numFmt w:val="lowerLetter"/>
      <w:lvlText w:val="%2."/>
      <w:lvlJc w:val="left"/>
      <w:pPr>
        <w:ind w:left="2279" w:hanging="360"/>
      </w:pPr>
      <w:rPr>
        <w:rFonts w:cs="Times New Roman"/>
      </w:rPr>
    </w:lvl>
    <w:lvl w:ilvl="2" w:tplc="0409001B" w:tentative="1">
      <w:start w:val="1"/>
      <w:numFmt w:val="lowerRoman"/>
      <w:lvlText w:val="%3."/>
      <w:lvlJc w:val="right"/>
      <w:pPr>
        <w:ind w:left="2999" w:hanging="180"/>
      </w:pPr>
      <w:rPr>
        <w:rFonts w:cs="Times New Roman"/>
      </w:rPr>
    </w:lvl>
    <w:lvl w:ilvl="3" w:tplc="0409000F" w:tentative="1">
      <w:start w:val="1"/>
      <w:numFmt w:val="decimal"/>
      <w:lvlText w:val="%4."/>
      <w:lvlJc w:val="left"/>
      <w:pPr>
        <w:ind w:left="3719" w:hanging="360"/>
      </w:pPr>
      <w:rPr>
        <w:rFonts w:cs="Times New Roman"/>
      </w:rPr>
    </w:lvl>
    <w:lvl w:ilvl="4" w:tplc="04090019" w:tentative="1">
      <w:start w:val="1"/>
      <w:numFmt w:val="lowerLetter"/>
      <w:lvlText w:val="%5."/>
      <w:lvlJc w:val="left"/>
      <w:pPr>
        <w:ind w:left="4439" w:hanging="360"/>
      </w:pPr>
      <w:rPr>
        <w:rFonts w:cs="Times New Roman"/>
      </w:rPr>
    </w:lvl>
    <w:lvl w:ilvl="5" w:tplc="0409001B" w:tentative="1">
      <w:start w:val="1"/>
      <w:numFmt w:val="lowerRoman"/>
      <w:lvlText w:val="%6."/>
      <w:lvlJc w:val="right"/>
      <w:pPr>
        <w:ind w:left="5159" w:hanging="180"/>
      </w:pPr>
      <w:rPr>
        <w:rFonts w:cs="Times New Roman"/>
      </w:rPr>
    </w:lvl>
    <w:lvl w:ilvl="6" w:tplc="0409000F" w:tentative="1">
      <w:start w:val="1"/>
      <w:numFmt w:val="decimal"/>
      <w:lvlText w:val="%7."/>
      <w:lvlJc w:val="left"/>
      <w:pPr>
        <w:ind w:left="5879" w:hanging="360"/>
      </w:pPr>
      <w:rPr>
        <w:rFonts w:cs="Times New Roman"/>
      </w:rPr>
    </w:lvl>
    <w:lvl w:ilvl="7" w:tplc="04090019" w:tentative="1">
      <w:start w:val="1"/>
      <w:numFmt w:val="lowerLetter"/>
      <w:lvlText w:val="%8."/>
      <w:lvlJc w:val="left"/>
      <w:pPr>
        <w:ind w:left="6599" w:hanging="360"/>
      </w:pPr>
      <w:rPr>
        <w:rFonts w:cs="Times New Roman"/>
      </w:rPr>
    </w:lvl>
    <w:lvl w:ilvl="8" w:tplc="0409001B" w:tentative="1">
      <w:start w:val="1"/>
      <w:numFmt w:val="lowerRoman"/>
      <w:lvlText w:val="%9."/>
      <w:lvlJc w:val="right"/>
      <w:pPr>
        <w:ind w:left="7319" w:hanging="180"/>
      </w:pPr>
      <w:rPr>
        <w:rFonts w:cs="Times New Roman"/>
      </w:rPr>
    </w:lvl>
  </w:abstractNum>
  <w:abstractNum w:abstractNumId="19">
    <w:nsid w:val="48DD1771"/>
    <w:multiLevelType w:val="hybridMultilevel"/>
    <w:tmpl w:val="6A2A5780"/>
    <w:lvl w:ilvl="0" w:tplc="43EC448C">
      <w:start w:val="1"/>
      <w:numFmt w:val="hebrew1"/>
      <w:lvlText w:val="%1."/>
      <w:lvlJc w:val="left"/>
      <w:pPr>
        <w:ind w:left="785" w:hanging="360"/>
      </w:pPr>
      <w:rPr>
        <w:rFonts w:cs="David"/>
        <w:sz w:val="2"/>
        <w:szCs w:val="26"/>
      </w:rPr>
    </w:lvl>
    <w:lvl w:ilvl="1" w:tplc="1D1E69DA">
      <w:start w:val="1"/>
      <w:numFmt w:val="hebrew1"/>
      <w:lvlText w:val="%2."/>
      <w:lvlJc w:val="center"/>
      <w:pPr>
        <w:ind w:left="1199" w:hanging="283"/>
      </w:pPr>
      <w:rPr>
        <w:rFonts w:cs="Times New Roman" w:hint="default"/>
        <w:sz w:val="2"/>
        <w:szCs w:val="26"/>
      </w:rPr>
    </w:lvl>
    <w:lvl w:ilvl="2" w:tplc="937EF47C">
      <w:start w:val="1"/>
      <w:numFmt w:val="decimal"/>
      <w:lvlText w:val="%3)"/>
      <w:lvlJc w:val="left"/>
      <w:pPr>
        <w:ind w:left="1483" w:hanging="284"/>
      </w:pPr>
      <w:rPr>
        <w:rFonts w:cs="Times New Roman" w:hint="default"/>
      </w:rPr>
    </w:lvl>
    <w:lvl w:ilvl="3" w:tplc="515CAA34">
      <w:start w:val="3"/>
      <w:numFmt w:val="decimal"/>
      <w:lvlText w:val="%4."/>
      <w:lvlJc w:val="left"/>
      <w:pPr>
        <w:ind w:left="2945" w:hanging="360"/>
      </w:pPr>
      <w:rPr>
        <w:rFonts w:cs="Times New Roman" w:hint="default"/>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20">
    <w:nsid w:val="503F40C4"/>
    <w:multiLevelType w:val="hybridMultilevel"/>
    <w:tmpl w:val="C046AF26"/>
    <w:lvl w:ilvl="0" w:tplc="3BACB694">
      <w:start w:val="1"/>
      <w:numFmt w:val="decimal"/>
      <w:lvlText w:val="%1."/>
      <w:lvlJc w:val="left"/>
      <w:pPr>
        <w:ind w:left="643" w:hanging="360"/>
      </w:pPr>
      <w:rPr>
        <w:rFonts w:cs="Times New Roman" w:hint="default"/>
        <w:b w:val="0"/>
        <w:bCs w:val="0"/>
        <w:color w:val="auto"/>
      </w:rPr>
    </w:lvl>
    <w:lvl w:ilvl="1" w:tplc="04090019">
      <w:start w:val="1"/>
      <w:numFmt w:val="lowerLetter"/>
      <w:lvlText w:val="%2."/>
      <w:lvlJc w:val="left"/>
      <w:pPr>
        <w:ind w:left="1221" w:hanging="360"/>
      </w:pPr>
      <w:rPr>
        <w:rFonts w:cs="Times New Roman"/>
      </w:rPr>
    </w:lvl>
    <w:lvl w:ilvl="2" w:tplc="0409001B">
      <w:start w:val="1"/>
      <w:numFmt w:val="lowerRoman"/>
      <w:lvlText w:val="%3."/>
      <w:lvlJc w:val="right"/>
      <w:pPr>
        <w:ind w:left="1941" w:hanging="180"/>
      </w:pPr>
      <w:rPr>
        <w:rFonts w:cs="Times New Roman"/>
      </w:rPr>
    </w:lvl>
    <w:lvl w:ilvl="3" w:tplc="0409000F" w:tentative="1">
      <w:start w:val="1"/>
      <w:numFmt w:val="decimal"/>
      <w:lvlText w:val="%4."/>
      <w:lvlJc w:val="left"/>
      <w:pPr>
        <w:ind w:left="2661" w:hanging="360"/>
      </w:pPr>
      <w:rPr>
        <w:rFonts w:cs="Times New Roman"/>
      </w:rPr>
    </w:lvl>
    <w:lvl w:ilvl="4" w:tplc="04090019" w:tentative="1">
      <w:start w:val="1"/>
      <w:numFmt w:val="lowerLetter"/>
      <w:lvlText w:val="%5."/>
      <w:lvlJc w:val="left"/>
      <w:pPr>
        <w:ind w:left="3381" w:hanging="360"/>
      </w:pPr>
      <w:rPr>
        <w:rFonts w:cs="Times New Roman"/>
      </w:rPr>
    </w:lvl>
    <w:lvl w:ilvl="5" w:tplc="0409001B" w:tentative="1">
      <w:start w:val="1"/>
      <w:numFmt w:val="lowerRoman"/>
      <w:lvlText w:val="%6."/>
      <w:lvlJc w:val="right"/>
      <w:pPr>
        <w:ind w:left="4101" w:hanging="180"/>
      </w:pPr>
      <w:rPr>
        <w:rFonts w:cs="Times New Roman"/>
      </w:rPr>
    </w:lvl>
    <w:lvl w:ilvl="6" w:tplc="0409000F" w:tentative="1">
      <w:start w:val="1"/>
      <w:numFmt w:val="decimal"/>
      <w:lvlText w:val="%7."/>
      <w:lvlJc w:val="left"/>
      <w:pPr>
        <w:ind w:left="4821" w:hanging="360"/>
      </w:pPr>
      <w:rPr>
        <w:rFonts w:cs="Times New Roman"/>
      </w:rPr>
    </w:lvl>
    <w:lvl w:ilvl="7" w:tplc="04090019" w:tentative="1">
      <w:start w:val="1"/>
      <w:numFmt w:val="lowerLetter"/>
      <w:lvlText w:val="%8."/>
      <w:lvlJc w:val="left"/>
      <w:pPr>
        <w:ind w:left="5541" w:hanging="360"/>
      </w:pPr>
      <w:rPr>
        <w:rFonts w:cs="Times New Roman"/>
      </w:rPr>
    </w:lvl>
    <w:lvl w:ilvl="8" w:tplc="0409001B" w:tentative="1">
      <w:start w:val="1"/>
      <w:numFmt w:val="lowerRoman"/>
      <w:lvlText w:val="%9."/>
      <w:lvlJc w:val="right"/>
      <w:pPr>
        <w:ind w:left="6261" w:hanging="180"/>
      </w:pPr>
      <w:rPr>
        <w:rFonts w:cs="Times New Roman"/>
      </w:rPr>
    </w:lvl>
  </w:abstractNum>
  <w:abstractNum w:abstractNumId="21">
    <w:nsid w:val="5F6B43AD"/>
    <w:multiLevelType w:val="hybridMultilevel"/>
    <w:tmpl w:val="7EE489FE"/>
    <w:lvl w:ilvl="0" w:tplc="597C7EE2">
      <w:start w:val="1"/>
      <w:numFmt w:val="decimal"/>
      <w:lvlText w:val="%1."/>
      <w:lvlJc w:val="left"/>
      <w:pPr>
        <w:ind w:left="502" w:hanging="360"/>
      </w:pPr>
      <w:rPr>
        <w:rFonts w:cs="Times New Roman" w:hint="default"/>
        <w:b w:val="0"/>
        <w:bCs w:val="0"/>
      </w:rPr>
    </w:lvl>
    <w:lvl w:ilvl="1" w:tplc="7BF87F26">
      <w:start w:val="1"/>
      <w:numFmt w:val="hebrew1"/>
      <w:lvlText w:val="%2."/>
      <w:lvlJc w:val="left"/>
      <w:pPr>
        <w:ind w:left="1080" w:hanging="360"/>
      </w:pPr>
      <w:rPr>
        <w:rFonts w:cs="David"/>
        <w:sz w:val="2"/>
        <w:szCs w:val="26"/>
      </w:rPr>
    </w:lvl>
    <w:lvl w:ilvl="2" w:tplc="0409001B">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2">
    <w:nsid w:val="609F062A"/>
    <w:multiLevelType w:val="hybridMultilevel"/>
    <w:tmpl w:val="CD9EAF9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rPr>
    </w:lvl>
    <w:lvl w:ilvl="1" w:tplc="04090019" w:tentative="1">
      <w:start w:val="1"/>
      <w:numFmt w:val="lowerLetter"/>
      <w:lvlText w:val="%2."/>
      <w:lvlJc w:val="left"/>
      <w:pPr>
        <w:tabs>
          <w:tab w:val="num" w:pos="2046"/>
        </w:tabs>
        <w:ind w:left="2046" w:hanging="360"/>
      </w:pPr>
      <w:rPr>
        <w:rFonts w:cs="Times New Roman"/>
      </w:rPr>
    </w:lvl>
    <w:lvl w:ilvl="2" w:tplc="0409001B" w:tentative="1">
      <w:start w:val="1"/>
      <w:numFmt w:val="lowerRoman"/>
      <w:lvlText w:val="%3."/>
      <w:lvlJc w:val="right"/>
      <w:pPr>
        <w:tabs>
          <w:tab w:val="num" w:pos="2766"/>
        </w:tabs>
        <w:ind w:left="2766" w:hanging="180"/>
      </w:pPr>
      <w:rPr>
        <w:rFonts w:cs="Times New Roman"/>
      </w:rPr>
    </w:lvl>
    <w:lvl w:ilvl="3" w:tplc="0409000F" w:tentative="1">
      <w:start w:val="1"/>
      <w:numFmt w:val="decimal"/>
      <w:lvlText w:val="%4."/>
      <w:lvlJc w:val="left"/>
      <w:pPr>
        <w:tabs>
          <w:tab w:val="num" w:pos="3486"/>
        </w:tabs>
        <w:ind w:left="3486" w:hanging="360"/>
      </w:pPr>
      <w:rPr>
        <w:rFonts w:cs="Times New Roman"/>
      </w:rPr>
    </w:lvl>
    <w:lvl w:ilvl="4" w:tplc="04090019" w:tentative="1">
      <w:start w:val="1"/>
      <w:numFmt w:val="lowerLetter"/>
      <w:lvlText w:val="%5."/>
      <w:lvlJc w:val="left"/>
      <w:pPr>
        <w:tabs>
          <w:tab w:val="num" w:pos="4206"/>
        </w:tabs>
        <w:ind w:left="4206" w:hanging="360"/>
      </w:pPr>
      <w:rPr>
        <w:rFonts w:cs="Times New Roman"/>
      </w:rPr>
    </w:lvl>
    <w:lvl w:ilvl="5" w:tplc="0409001B" w:tentative="1">
      <w:start w:val="1"/>
      <w:numFmt w:val="lowerRoman"/>
      <w:lvlText w:val="%6."/>
      <w:lvlJc w:val="right"/>
      <w:pPr>
        <w:tabs>
          <w:tab w:val="num" w:pos="4926"/>
        </w:tabs>
        <w:ind w:left="4926" w:hanging="180"/>
      </w:pPr>
      <w:rPr>
        <w:rFonts w:cs="Times New Roman"/>
      </w:rPr>
    </w:lvl>
    <w:lvl w:ilvl="6" w:tplc="0409000F" w:tentative="1">
      <w:start w:val="1"/>
      <w:numFmt w:val="decimal"/>
      <w:lvlText w:val="%7."/>
      <w:lvlJc w:val="left"/>
      <w:pPr>
        <w:tabs>
          <w:tab w:val="num" w:pos="5646"/>
        </w:tabs>
        <w:ind w:left="5646" w:hanging="360"/>
      </w:pPr>
      <w:rPr>
        <w:rFonts w:cs="Times New Roman"/>
      </w:rPr>
    </w:lvl>
    <w:lvl w:ilvl="7" w:tplc="04090019" w:tentative="1">
      <w:start w:val="1"/>
      <w:numFmt w:val="lowerLetter"/>
      <w:lvlText w:val="%8."/>
      <w:lvlJc w:val="left"/>
      <w:pPr>
        <w:tabs>
          <w:tab w:val="num" w:pos="6366"/>
        </w:tabs>
        <w:ind w:left="6366" w:hanging="360"/>
      </w:pPr>
      <w:rPr>
        <w:rFonts w:cs="Times New Roman"/>
      </w:rPr>
    </w:lvl>
    <w:lvl w:ilvl="8" w:tplc="0409001B" w:tentative="1">
      <w:start w:val="1"/>
      <w:numFmt w:val="lowerRoman"/>
      <w:lvlText w:val="%9."/>
      <w:lvlJc w:val="right"/>
      <w:pPr>
        <w:tabs>
          <w:tab w:val="num" w:pos="7086"/>
        </w:tabs>
        <w:ind w:left="7086" w:hanging="180"/>
      </w:pPr>
      <w:rPr>
        <w:rFonts w:cs="Times New Roman"/>
      </w:rPr>
    </w:lvl>
  </w:abstractNum>
  <w:abstractNum w:abstractNumId="25">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rPr>
        <w:rFonts w:cs="Times New Roman"/>
      </w:rPr>
    </w:lvl>
    <w:lvl w:ilvl="2" w:tplc="5F5835D4" w:tentative="1">
      <w:start w:val="1"/>
      <w:numFmt w:val="lowerRoman"/>
      <w:lvlText w:val="%3."/>
      <w:lvlJc w:val="right"/>
      <w:pPr>
        <w:ind w:left="3449" w:hanging="180"/>
      </w:pPr>
      <w:rPr>
        <w:rFonts w:cs="Times New Roman"/>
      </w:rPr>
    </w:lvl>
    <w:lvl w:ilvl="3" w:tplc="73C27E34">
      <w:start w:val="1"/>
      <w:numFmt w:val="hebrew1"/>
      <w:lvlText w:val="%4."/>
      <w:lvlJc w:val="left"/>
      <w:pPr>
        <w:ind w:left="4169" w:hanging="360"/>
      </w:pPr>
      <w:rPr>
        <w:rFonts w:cs="David"/>
        <w:color w:val="auto"/>
        <w:sz w:val="2"/>
        <w:szCs w:val="26"/>
      </w:rPr>
    </w:lvl>
    <w:lvl w:ilvl="4" w:tplc="C37059AA" w:tentative="1">
      <w:start w:val="1"/>
      <w:numFmt w:val="lowerLetter"/>
      <w:lvlText w:val="%5."/>
      <w:lvlJc w:val="left"/>
      <w:pPr>
        <w:ind w:left="4889" w:hanging="360"/>
      </w:pPr>
      <w:rPr>
        <w:rFonts w:cs="Times New Roman"/>
      </w:rPr>
    </w:lvl>
    <w:lvl w:ilvl="5" w:tplc="4A446F34" w:tentative="1">
      <w:start w:val="1"/>
      <w:numFmt w:val="lowerRoman"/>
      <w:lvlText w:val="%6."/>
      <w:lvlJc w:val="right"/>
      <w:pPr>
        <w:ind w:left="5609" w:hanging="180"/>
      </w:pPr>
      <w:rPr>
        <w:rFonts w:cs="Times New Roman"/>
      </w:rPr>
    </w:lvl>
    <w:lvl w:ilvl="6" w:tplc="97A04A78" w:tentative="1">
      <w:start w:val="1"/>
      <w:numFmt w:val="decimal"/>
      <w:lvlText w:val="%7."/>
      <w:lvlJc w:val="left"/>
      <w:pPr>
        <w:ind w:left="6329" w:hanging="360"/>
      </w:pPr>
      <w:rPr>
        <w:rFonts w:cs="Times New Roman"/>
      </w:rPr>
    </w:lvl>
    <w:lvl w:ilvl="7" w:tplc="56B84DC0" w:tentative="1">
      <w:start w:val="1"/>
      <w:numFmt w:val="lowerLetter"/>
      <w:lvlText w:val="%8."/>
      <w:lvlJc w:val="left"/>
      <w:pPr>
        <w:ind w:left="7049" w:hanging="360"/>
      </w:pPr>
      <w:rPr>
        <w:rFonts w:cs="Times New Roman"/>
      </w:rPr>
    </w:lvl>
    <w:lvl w:ilvl="8" w:tplc="47CCBD82" w:tentative="1">
      <w:start w:val="1"/>
      <w:numFmt w:val="lowerRoman"/>
      <w:lvlText w:val="%9."/>
      <w:lvlJc w:val="right"/>
      <w:pPr>
        <w:ind w:left="7769" w:hanging="180"/>
      </w:pPr>
      <w:rPr>
        <w:rFonts w:cs="Times New Roman"/>
      </w:rPr>
    </w:lvl>
  </w:abstractNum>
  <w:abstractNum w:abstractNumId="26">
    <w:nsid w:val="67AD266A"/>
    <w:multiLevelType w:val="hybridMultilevel"/>
    <w:tmpl w:val="CED43F12"/>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7">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C427096"/>
    <w:multiLevelType w:val="hybridMultilevel"/>
    <w:tmpl w:val="068EDC1A"/>
    <w:lvl w:ilvl="0" w:tplc="0E145782">
      <w:start w:val="1"/>
      <w:numFmt w:val="hebrew1"/>
      <w:lvlText w:val="%1."/>
      <w:lvlJc w:val="left"/>
      <w:pPr>
        <w:ind w:left="1440" w:hanging="360"/>
      </w:pPr>
      <w:rPr>
        <w:rFonts w:cs="Times New Roman" w:hint="default"/>
        <w:b w:val="0"/>
        <w:bCs w:val="0"/>
        <w:sz w:val="2"/>
        <w:szCs w:val="26"/>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13"/>
  </w:num>
  <w:num w:numId="2">
    <w:abstractNumId w:val="14"/>
  </w:num>
  <w:num w:numId="3">
    <w:abstractNumId w:val="1"/>
  </w:num>
  <w:num w:numId="4">
    <w:abstractNumId w:val="20"/>
  </w:num>
  <w:num w:numId="5">
    <w:abstractNumId w:val="7"/>
  </w:num>
  <w:num w:numId="6">
    <w:abstractNumId w:val="9"/>
  </w:num>
  <w:num w:numId="7">
    <w:abstractNumId w:val="25"/>
  </w:num>
  <w:num w:numId="8">
    <w:abstractNumId w:val="23"/>
  </w:num>
  <w:num w:numId="9">
    <w:abstractNumId w:val="24"/>
  </w:num>
  <w:num w:numId="10">
    <w:abstractNumId w:val="5"/>
  </w:num>
  <w:num w:numId="11">
    <w:abstractNumId w:val="10"/>
  </w:num>
  <w:num w:numId="12">
    <w:abstractNumId w:val="2"/>
  </w:num>
  <w:num w:numId="13">
    <w:abstractNumId w:val="26"/>
  </w:num>
  <w:num w:numId="14">
    <w:abstractNumId w:val="8"/>
  </w:num>
  <w:num w:numId="15">
    <w:abstractNumId w:val="6"/>
  </w:num>
  <w:num w:numId="16">
    <w:abstractNumId w:val="29"/>
  </w:num>
  <w:num w:numId="17">
    <w:abstractNumId w:val="11"/>
  </w:num>
  <w:num w:numId="18">
    <w:abstractNumId w:val="17"/>
  </w:num>
  <w:num w:numId="19">
    <w:abstractNumId w:val="15"/>
  </w:num>
  <w:num w:numId="20">
    <w:abstractNumId w:val="28"/>
  </w:num>
  <w:num w:numId="21">
    <w:abstractNumId w:val="18"/>
  </w:num>
  <w:num w:numId="22">
    <w:abstractNumId w:val="21"/>
  </w:num>
  <w:num w:numId="23">
    <w:abstractNumId w:val="12"/>
  </w:num>
  <w:num w:numId="24">
    <w:abstractNumId w:val="4"/>
  </w:num>
  <w:num w:numId="25">
    <w:abstractNumId w:val="16"/>
  </w:num>
  <w:num w:numId="26">
    <w:abstractNumId w:val="27"/>
  </w:num>
  <w:num w:numId="27">
    <w:abstractNumId w:val="19"/>
  </w:num>
  <w:num w:numId="28">
    <w:abstractNumId w:val="3"/>
  </w:num>
  <w:num w:numId="29">
    <w:abstractNumId w:val="22"/>
  </w:num>
  <w:num w:numId="30">
    <w:abstractNumId w:val="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A5F62"/>
    <w:rsid w:val="0000093A"/>
    <w:rsid w:val="00004774"/>
    <w:rsid w:val="00005C23"/>
    <w:rsid w:val="00006E14"/>
    <w:rsid w:val="00012EBD"/>
    <w:rsid w:val="0002017C"/>
    <w:rsid w:val="0002225F"/>
    <w:rsid w:val="00040857"/>
    <w:rsid w:val="00046278"/>
    <w:rsid w:val="00062D8D"/>
    <w:rsid w:val="0006593E"/>
    <w:rsid w:val="00066AD0"/>
    <w:rsid w:val="000670C2"/>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6582"/>
    <w:rsid w:val="000C7CF8"/>
    <w:rsid w:val="000E3C3A"/>
    <w:rsid w:val="000E3F41"/>
    <w:rsid w:val="000E692D"/>
    <w:rsid w:val="000E7807"/>
    <w:rsid w:val="000F2827"/>
    <w:rsid w:val="00100420"/>
    <w:rsid w:val="00110789"/>
    <w:rsid w:val="001123DF"/>
    <w:rsid w:val="00131553"/>
    <w:rsid w:val="00133A29"/>
    <w:rsid w:val="00153385"/>
    <w:rsid w:val="0015480F"/>
    <w:rsid w:val="00154FC4"/>
    <w:rsid w:val="001551F0"/>
    <w:rsid w:val="00155DA4"/>
    <w:rsid w:val="00156CB2"/>
    <w:rsid w:val="00160B90"/>
    <w:rsid w:val="00163F48"/>
    <w:rsid w:val="00173992"/>
    <w:rsid w:val="00173ECE"/>
    <w:rsid w:val="001837F0"/>
    <w:rsid w:val="00191EC2"/>
    <w:rsid w:val="00192F73"/>
    <w:rsid w:val="001A17DA"/>
    <w:rsid w:val="001A5614"/>
    <w:rsid w:val="001B2CAF"/>
    <w:rsid w:val="001B5EE4"/>
    <w:rsid w:val="001C0A53"/>
    <w:rsid w:val="001C150F"/>
    <w:rsid w:val="001C2CE4"/>
    <w:rsid w:val="001C3329"/>
    <w:rsid w:val="001C4A7B"/>
    <w:rsid w:val="001C7883"/>
    <w:rsid w:val="001D530C"/>
    <w:rsid w:val="001E1600"/>
    <w:rsid w:val="001E36E7"/>
    <w:rsid w:val="001E67AF"/>
    <w:rsid w:val="001F54AB"/>
    <w:rsid w:val="001F698F"/>
    <w:rsid w:val="00202A18"/>
    <w:rsid w:val="002127C9"/>
    <w:rsid w:val="00213C66"/>
    <w:rsid w:val="002236E5"/>
    <w:rsid w:val="00250BB9"/>
    <w:rsid w:val="0025406C"/>
    <w:rsid w:val="00255AEC"/>
    <w:rsid w:val="002612F2"/>
    <w:rsid w:val="002720AE"/>
    <w:rsid w:val="00283276"/>
    <w:rsid w:val="002931A0"/>
    <w:rsid w:val="00294E91"/>
    <w:rsid w:val="002A11C6"/>
    <w:rsid w:val="002A2AAB"/>
    <w:rsid w:val="002A3CCC"/>
    <w:rsid w:val="002A45EE"/>
    <w:rsid w:val="002A797E"/>
    <w:rsid w:val="002B0B38"/>
    <w:rsid w:val="002B3034"/>
    <w:rsid w:val="002C1456"/>
    <w:rsid w:val="002C1BB9"/>
    <w:rsid w:val="002C58AB"/>
    <w:rsid w:val="002D0F03"/>
    <w:rsid w:val="002D1706"/>
    <w:rsid w:val="002D57B1"/>
    <w:rsid w:val="002D7ABA"/>
    <w:rsid w:val="002E45F4"/>
    <w:rsid w:val="002E7F12"/>
    <w:rsid w:val="00301948"/>
    <w:rsid w:val="003158C0"/>
    <w:rsid w:val="003275D2"/>
    <w:rsid w:val="00336E88"/>
    <w:rsid w:val="00343C8E"/>
    <w:rsid w:val="00344243"/>
    <w:rsid w:val="003475B9"/>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63B2C"/>
    <w:rsid w:val="00473915"/>
    <w:rsid w:val="004841FB"/>
    <w:rsid w:val="004A35F9"/>
    <w:rsid w:val="004A5EA9"/>
    <w:rsid w:val="004C441A"/>
    <w:rsid w:val="004D0A3D"/>
    <w:rsid w:val="004D0F28"/>
    <w:rsid w:val="004D2723"/>
    <w:rsid w:val="004E6171"/>
    <w:rsid w:val="004E7AB8"/>
    <w:rsid w:val="004F1367"/>
    <w:rsid w:val="00510B94"/>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E3F32"/>
    <w:rsid w:val="005E6E71"/>
    <w:rsid w:val="005F2E51"/>
    <w:rsid w:val="0060241A"/>
    <w:rsid w:val="006400BF"/>
    <w:rsid w:val="00640D17"/>
    <w:rsid w:val="006456D7"/>
    <w:rsid w:val="00650057"/>
    <w:rsid w:val="00657A2C"/>
    <w:rsid w:val="00662F9C"/>
    <w:rsid w:val="00666DD1"/>
    <w:rsid w:val="006768E8"/>
    <w:rsid w:val="0068041A"/>
    <w:rsid w:val="00684CD5"/>
    <w:rsid w:val="00687DFA"/>
    <w:rsid w:val="0069101D"/>
    <w:rsid w:val="00691825"/>
    <w:rsid w:val="006923FD"/>
    <w:rsid w:val="00692C77"/>
    <w:rsid w:val="0069720B"/>
    <w:rsid w:val="006A3D03"/>
    <w:rsid w:val="006A582E"/>
    <w:rsid w:val="006A5F62"/>
    <w:rsid w:val="006B66EF"/>
    <w:rsid w:val="006B78C2"/>
    <w:rsid w:val="006C0046"/>
    <w:rsid w:val="006C693B"/>
    <w:rsid w:val="006C6A97"/>
    <w:rsid w:val="006D46DB"/>
    <w:rsid w:val="006E4D04"/>
    <w:rsid w:val="006F2097"/>
    <w:rsid w:val="00705AA8"/>
    <w:rsid w:val="00705BD4"/>
    <w:rsid w:val="00710561"/>
    <w:rsid w:val="00713FCF"/>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B1129"/>
    <w:rsid w:val="007C0448"/>
    <w:rsid w:val="007C046D"/>
    <w:rsid w:val="007C7A08"/>
    <w:rsid w:val="007E4666"/>
    <w:rsid w:val="007E5E39"/>
    <w:rsid w:val="007F3A4B"/>
    <w:rsid w:val="00802628"/>
    <w:rsid w:val="008027E7"/>
    <w:rsid w:val="00804161"/>
    <w:rsid w:val="00821CC1"/>
    <w:rsid w:val="00821EB7"/>
    <w:rsid w:val="0082332C"/>
    <w:rsid w:val="0082457E"/>
    <w:rsid w:val="00833999"/>
    <w:rsid w:val="00836459"/>
    <w:rsid w:val="00837CE6"/>
    <w:rsid w:val="0085131A"/>
    <w:rsid w:val="00857021"/>
    <w:rsid w:val="00857111"/>
    <w:rsid w:val="0085723F"/>
    <w:rsid w:val="00860E48"/>
    <w:rsid w:val="00862E30"/>
    <w:rsid w:val="00864AAE"/>
    <w:rsid w:val="00866197"/>
    <w:rsid w:val="0086666A"/>
    <w:rsid w:val="008671D3"/>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1EEF"/>
    <w:rsid w:val="008F5D9F"/>
    <w:rsid w:val="008F7BC4"/>
    <w:rsid w:val="00902138"/>
    <w:rsid w:val="0091141B"/>
    <w:rsid w:val="00921B0D"/>
    <w:rsid w:val="00922AF5"/>
    <w:rsid w:val="009276D2"/>
    <w:rsid w:val="009341CF"/>
    <w:rsid w:val="009371C2"/>
    <w:rsid w:val="00942448"/>
    <w:rsid w:val="0094425D"/>
    <w:rsid w:val="00945421"/>
    <w:rsid w:val="009525F4"/>
    <w:rsid w:val="00952E75"/>
    <w:rsid w:val="00954E9D"/>
    <w:rsid w:val="009610F4"/>
    <w:rsid w:val="0096663C"/>
    <w:rsid w:val="009819A4"/>
    <w:rsid w:val="009849E1"/>
    <w:rsid w:val="00987137"/>
    <w:rsid w:val="00987ECD"/>
    <w:rsid w:val="00991161"/>
    <w:rsid w:val="00992A1C"/>
    <w:rsid w:val="009B146A"/>
    <w:rsid w:val="009B4227"/>
    <w:rsid w:val="009B4FAF"/>
    <w:rsid w:val="009B57AF"/>
    <w:rsid w:val="009C3D4E"/>
    <w:rsid w:val="009C7D38"/>
    <w:rsid w:val="009E6D7A"/>
    <w:rsid w:val="009F6785"/>
    <w:rsid w:val="00A02064"/>
    <w:rsid w:val="00A041B5"/>
    <w:rsid w:val="00A1168F"/>
    <w:rsid w:val="00A21B4A"/>
    <w:rsid w:val="00A22A81"/>
    <w:rsid w:val="00A22E54"/>
    <w:rsid w:val="00A22EF2"/>
    <w:rsid w:val="00A23E26"/>
    <w:rsid w:val="00A266D3"/>
    <w:rsid w:val="00A26C74"/>
    <w:rsid w:val="00A309A9"/>
    <w:rsid w:val="00A37665"/>
    <w:rsid w:val="00A4038B"/>
    <w:rsid w:val="00A42BDE"/>
    <w:rsid w:val="00A54462"/>
    <w:rsid w:val="00A55AFA"/>
    <w:rsid w:val="00A60D37"/>
    <w:rsid w:val="00A61268"/>
    <w:rsid w:val="00A6578A"/>
    <w:rsid w:val="00A77400"/>
    <w:rsid w:val="00A83C7C"/>
    <w:rsid w:val="00A970EB"/>
    <w:rsid w:val="00AA00C2"/>
    <w:rsid w:val="00AA4486"/>
    <w:rsid w:val="00AA53FF"/>
    <w:rsid w:val="00AA5679"/>
    <w:rsid w:val="00AB3D91"/>
    <w:rsid w:val="00AB5D61"/>
    <w:rsid w:val="00AD34DA"/>
    <w:rsid w:val="00AD733B"/>
    <w:rsid w:val="00AE2904"/>
    <w:rsid w:val="00B02E39"/>
    <w:rsid w:val="00B247B2"/>
    <w:rsid w:val="00B26CF6"/>
    <w:rsid w:val="00B303DD"/>
    <w:rsid w:val="00B31FBC"/>
    <w:rsid w:val="00B33716"/>
    <w:rsid w:val="00B37D47"/>
    <w:rsid w:val="00B41563"/>
    <w:rsid w:val="00B46B69"/>
    <w:rsid w:val="00B521DF"/>
    <w:rsid w:val="00B54912"/>
    <w:rsid w:val="00B60C3F"/>
    <w:rsid w:val="00B63018"/>
    <w:rsid w:val="00B6657B"/>
    <w:rsid w:val="00B711B8"/>
    <w:rsid w:val="00B769AA"/>
    <w:rsid w:val="00B76D05"/>
    <w:rsid w:val="00B77195"/>
    <w:rsid w:val="00B779D0"/>
    <w:rsid w:val="00B829E7"/>
    <w:rsid w:val="00B87BEE"/>
    <w:rsid w:val="00B96320"/>
    <w:rsid w:val="00B96BA5"/>
    <w:rsid w:val="00BA3F37"/>
    <w:rsid w:val="00BB14EE"/>
    <w:rsid w:val="00BB2916"/>
    <w:rsid w:val="00BB2D2C"/>
    <w:rsid w:val="00BB38A5"/>
    <w:rsid w:val="00BC2CBA"/>
    <w:rsid w:val="00BC4EEC"/>
    <w:rsid w:val="00BC698B"/>
    <w:rsid w:val="00BD46C4"/>
    <w:rsid w:val="00BE4080"/>
    <w:rsid w:val="00BE4EC3"/>
    <w:rsid w:val="00BE723B"/>
    <w:rsid w:val="00BF0ED4"/>
    <w:rsid w:val="00C10C32"/>
    <w:rsid w:val="00C12202"/>
    <w:rsid w:val="00C175A2"/>
    <w:rsid w:val="00C2062D"/>
    <w:rsid w:val="00C30510"/>
    <w:rsid w:val="00C35072"/>
    <w:rsid w:val="00C35525"/>
    <w:rsid w:val="00C412CD"/>
    <w:rsid w:val="00C500E9"/>
    <w:rsid w:val="00C528F1"/>
    <w:rsid w:val="00C56B20"/>
    <w:rsid w:val="00C64613"/>
    <w:rsid w:val="00C83451"/>
    <w:rsid w:val="00C93303"/>
    <w:rsid w:val="00CC3E53"/>
    <w:rsid w:val="00CC54CF"/>
    <w:rsid w:val="00CD1B8A"/>
    <w:rsid w:val="00CE4639"/>
    <w:rsid w:val="00CE6835"/>
    <w:rsid w:val="00CE79D9"/>
    <w:rsid w:val="00CF4871"/>
    <w:rsid w:val="00D016B0"/>
    <w:rsid w:val="00D04DB0"/>
    <w:rsid w:val="00D203D1"/>
    <w:rsid w:val="00D211DF"/>
    <w:rsid w:val="00D2445A"/>
    <w:rsid w:val="00D276FE"/>
    <w:rsid w:val="00D3173D"/>
    <w:rsid w:val="00D340A1"/>
    <w:rsid w:val="00D42041"/>
    <w:rsid w:val="00D55798"/>
    <w:rsid w:val="00D55870"/>
    <w:rsid w:val="00D64936"/>
    <w:rsid w:val="00D6531F"/>
    <w:rsid w:val="00D7249D"/>
    <w:rsid w:val="00D74A8C"/>
    <w:rsid w:val="00D763D3"/>
    <w:rsid w:val="00D83C1B"/>
    <w:rsid w:val="00D90818"/>
    <w:rsid w:val="00D96CFE"/>
    <w:rsid w:val="00DB2FBB"/>
    <w:rsid w:val="00DC2DD9"/>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3CB8"/>
    <w:rsid w:val="00E62479"/>
    <w:rsid w:val="00E723AE"/>
    <w:rsid w:val="00E81837"/>
    <w:rsid w:val="00E87CD0"/>
    <w:rsid w:val="00E9274A"/>
    <w:rsid w:val="00E951BE"/>
    <w:rsid w:val="00E97405"/>
    <w:rsid w:val="00EA473D"/>
    <w:rsid w:val="00EA4C22"/>
    <w:rsid w:val="00EA765B"/>
    <w:rsid w:val="00EB143F"/>
    <w:rsid w:val="00EB4925"/>
    <w:rsid w:val="00EB5B68"/>
    <w:rsid w:val="00EB71DA"/>
    <w:rsid w:val="00EC0E32"/>
    <w:rsid w:val="00EC2A48"/>
    <w:rsid w:val="00EC41AA"/>
    <w:rsid w:val="00ED04F7"/>
    <w:rsid w:val="00ED1F89"/>
    <w:rsid w:val="00EE18A8"/>
    <w:rsid w:val="00F053B3"/>
    <w:rsid w:val="00F07C1C"/>
    <w:rsid w:val="00F07EBC"/>
    <w:rsid w:val="00F218E7"/>
    <w:rsid w:val="00F229FC"/>
    <w:rsid w:val="00F24203"/>
    <w:rsid w:val="00F248AE"/>
    <w:rsid w:val="00F27B69"/>
    <w:rsid w:val="00F3069C"/>
    <w:rsid w:val="00F3201A"/>
    <w:rsid w:val="00F32D4F"/>
    <w:rsid w:val="00F34295"/>
    <w:rsid w:val="00F368E8"/>
    <w:rsid w:val="00F42E1A"/>
    <w:rsid w:val="00F448C7"/>
    <w:rsid w:val="00F451AC"/>
    <w:rsid w:val="00F5204C"/>
    <w:rsid w:val="00F52766"/>
    <w:rsid w:val="00F53A37"/>
    <w:rsid w:val="00F5523A"/>
    <w:rsid w:val="00F55CE5"/>
    <w:rsid w:val="00F62D16"/>
    <w:rsid w:val="00F64F5C"/>
    <w:rsid w:val="00F66E7A"/>
    <w:rsid w:val="00F7338A"/>
    <w:rsid w:val="00F860C7"/>
    <w:rsid w:val="00F928C1"/>
    <w:rsid w:val="00F93E6F"/>
    <w:rsid w:val="00F95378"/>
    <w:rsid w:val="00F96B66"/>
    <w:rsid w:val="00F96E09"/>
    <w:rsid w:val="00FA2ED1"/>
    <w:rsid w:val="00FA4FEC"/>
    <w:rsid w:val="00FA5813"/>
    <w:rsid w:val="00FA5E5B"/>
    <w:rsid w:val="00FC27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semiHidden="0" w:uiPriority="0" w:unhideWhenUsed="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3CB8"/>
    <w:pPr>
      <w:bidi/>
    </w:pPr>
    <w:rPr>
      <w:rFonts w:cs="David"/>
      <w:sz w:val="24"/>
      <w:szCs w:val="26"/>
      <w:lang w:eastAsia="he-IL"/>
    </w:rPr>
  </w:style>
  <w:style w:type="paragraph" w:styleId="Heading1">
    <w:name w:val="heading 1"/>
    <w:basedOn w:val="Normal"/>
    <w:next w:val="Normal"/>
    <w:link w:val="Heading1Char"/>
    <w:uiPriority w:val="99"/>
    <w:qFormat/>
    <w:rsid w:val="00E53CB8"/>
    <w:pPr>
      <w:keepNext/>
      <w:jc w:val="right"/>
      <w:outlineLvl w:val="0"/>
    </w:pPr>
    <w:rPr>
      <w:b/>
      <w:bCs/>
    </w:rPr>
  </w:style>
  <w:style w:type="paragraph" w:styleId="Heading2">
    <w:name w:val="heading 2"/>
    <w:basedOn w:val="Normal"/>
    <w:next w:val="Normal"/>
    <w:link w:val="Heading2Char"/>
    <w:uiPriority w:val="99"/>
    <w:qFormat/>
    <w:rsid w:val="00E53CB8"/>
    <w:pPr>
      <w:keepNext/>
      <w:jc w:val="both"/>
      <w:outlineLvl w:val="1"/>
    </w:pPr>
    <w:rPr>
      <w:b/>
      <w:bCs/>
    </w:rPr>
  </w:style>
  <w:style w:type="paragraph" w:styleId="Heading8">
    <w:name w:val="heading 8"/>
    <w:basedOn w:val="Normal"/>
    <w:next w:val="Normal"/>
    <w:link w:val="Heading8Char"/>
    <w:uiPriority w:val="99"/>
    <w:qFormat/>
    <w:rsid w:val="00D016B0"/>
    <w:pPr>
      <w:spacing w:before="240" w:after="60"/>
      <w:outlineLvl w:val="7"/>
    </w:pPr>
    <w:rPr>
      <w:rFonts w:cs="Times New Roman"/>
      <w:i/>
      <w:iCs/>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172B"/>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FF172B"/>
    <w:rPr>
      <w:rFonts w:asciiTheme="majorHAnsi" w:eastAsiaTheme="majorEastAsia" w:hAnsiTheme="majorHAnsi" w:cstheme="majorBidi"/>
      <w:b/>
      <w:bCs/>
      <w:i/>
      <w:iCs/>
      <w:sz w:val="28"/>
      <w:szCs w:val="28"/>
      <w:lang w:eastAsia="he-IL"/>
    </w:rPr>
  </w:style>
  <w:style w:type="character" w:customStyle="1" w:styleId="Heading8Char">
    <w:name w:val="Heading 8 Char"/>
    <w:basedOn w:val="DefaultParagraphFont"/>
    <w:link w:val="Heading8"/>
    <w:uiPriority w:val="99"/>
    <w:locked/>
    <w:rsid w:val="00945421"/>
    <w:rPr>
      <w:rFonts w:cs="Times New Roman"/>
      <w:i/>
      <w:iCs/>
      <w:sz w:val="24"/>
      <w:szCs w:val="24"/>
      <w:lang w:eastAsia="he-IL" w:bidi="he-IL"/>
    </w:rPr>
  </w:style>
  <w:style w:type="paragraph" w:styleId="Header">
    <w:name w:val="header"/>
    <w:basedOn w:val="Normal"/>
    <w:link w:val="HeaderChar"/>
    <w:uiPriority w:val="99"/>
    <w:rsid w:val="00E53CB8"/>
    <w:pPr>
      <w:tabs>
        <w:tab w:val="center" w:pos="4153"/>
        <w:tab w:val="right" w:pos="8306"/>
      </w:tabs>
    </w:pPr>
    <w:rPr>
      <w:szCs w:val="24"/>
    </w:rPr>
  </w:style>
  <w:style w:type="character" w:customStyle="1" w:styleId="HeaderChar">
    <w:name w:val="Header Char"/>
    <w:basedOn w:val="DefaultParagraphFont"/>
    <w:link w:val="Header"/>
    <w:uiPriority w:val="99"/>
    <w:semiHidden/>
    <w:rsid w:val="00FF172B"/>
    <w:rPr>
      <w:rFonts w:cs="David"/>
      <w:sz w:val="24"/>
      <w:szCs w:val="26"/>
      <w:lang w:eastAsia="he-IL"/>
    </w:rPr>
  </w:style>
  <w:style w:type="paragraph" w:styleId="Footer">
    <w:name w:val="footer"/>
    <w:basedOn w:val="Normal"/>
    <w:link w:val="FooterChar"/>
    <w:uiPriority w:val="99"/>
    <w:rsid w:val="00E53CB8"/>
    <w:pPr>
      <w:tabs>
        <w:tab w:val="center" w:pos="4153"/>
        <w:tab w:val="right" w:pos="8306"/>
      </w:tabs>
    </w:pPr>
    <w:rPr>
      <w:szCs w:val="24"/>
    </w:rPr>
  </w:style>
  <w:style w:type="character" w:customStyle="1" w:styleId="FooterChar">
    <w:name w:val="Footer Char"/>
    <w:basedOn w:val="DefaultParagraphFont"/>
    <w:link w:val="Footer"/>
    <w:uiPriority w:val="99"/>
    <w:semiHidden/>
    <w:rsid w:val="00FF172B"/>
    <w:rPr>
      <w:rFonts w:cs="David"/>
      <w:sz w:val="24"/>
      <w:szCs w:val="26"/>
      <w:lang w:eastAsia="he-IL"/>
    </w:rPr>
  </w:style>
  <w:style w:type="character" w:styleId="PageNumber">
    <w:name w:val="page number"/>
    <w:basedOn w:val="DefaultParagraphFont"/>
    <w:uiPriority w:val="99"/>
    <w:rsid w:val="00E53CB8"/>
    <w:rPr>
      <w:rFonts w:cs="Times New Roman"/>
    </w:rPr>
  </w:style>
  <w:style w:type="character" w:styleId="Hyperlink">
    <w:name w:val="Hyperlink"/>
    <w:basedOn w:val="DefaultParagraphFont"/>
    <w:uiPriority w:val="99"/>
    <w:rsid w:val="004F1367"/>
    <w:rPr>
      <w:rFonts w:cs="Times New Roman"/>
      <w:color w:val="0000FF"/>
      <w:u w:val="single"/>
    </w:rPr>
  </w:style>
  <w:style w:type="paragraph" w:styleId="ListParagraph">
    <w:name w:val="List Paragraph"/>
    <w:basedOn w:val="Normal"/>
    <w:uiPriority w:val="99"/>
    <w:qFormat/>
    <w:rsid w:val="00AD34DA"/>
    <w:pPr>
      <w:ind w:left="720"/>
      <w:contextualSpacing/>
    </w:pPr>
  </w:style>
  <w:style w:type="paragraph" w:customStyle="1" w:styleId="Normal1">
    <w:name w:val="Normal1"/>
    <w:basedOn w:val="Normal"/>
    <w:link w:val="Normal10"/>
    <w:uiPriority w:val="99"/>
    <w:rsid w:val="00B769AA"/>
    <w:pPr>
      <w:spacing w:before="120" w:line="320" w:lineRule="exact"/>
      <w:jc w:val="both"/>
    </w:pPr>
    <w:rPr>
      <w:sz w:val="22"/>
      <w:szCs w:val="24"/>
    </w:rPr>
  </w:style>
  <w:style w:type="paragraph" w:customStyle="1" w:styleId="Normal2">
    <w:name w:val="Normal2"/>
    <w:basedOn w:val="Normal"/>
    <w:uiPriority w:val="99"/>
    <w:rsid w:val="00687DFA"/>
    <w:pPr>
      <w:spacing w:before="120" w:line="320" w:lineRule="exact"/>
      <w:jc w:val="both"/>
    </w:pPr>
    <w:rPr>
      <w:sz w:val="22"/>
      <w:szCs w:val="24"/>
    </w:rPr>
  </w:style>
  <w:style w:type="paragraph" w:customStyle="1" w:styleId="10">
    <w:name w:val="פיסקת רשימה1"/>
    <w:basedOn w:val="Normal"/>
    <w:uiPriority w:val="99"/>
    <w:rsid w:val="00687DFA"/>
    <w:pPr>
      <w:ind w:left="720"/>
    </w:pPr>
  </w:style>
  <w:style w:type="paragraph" w:customStyle="1" w:styleId="a">
    <w:name w:val="כותרת סעיף"/>
    <w:basedOn w:val="Normal"/>
    <w:uiPriority w:val="99"/>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2"/>
    <w:uiPriority w:val="99"/>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Normal"/>
    <w:uiPriority w:val="99"/>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uiPriority w:val="99"/>
    <w:rsid w:val="00EA473D"/>
    <w:pPr>
      <w:numPr>
        <w:ilvl w:val="3"/>
      </w:numPr>
    </w:pPr>
  </w:style>
  <w:style w:type="character" w:styleId="CommentReference">
    <w:name w:val="annotation reference"/>
    <w:basedOn w:val="DefaultParagraphFont"/>
    <w:uiPriority w:val="99"/>
    <w:rsid w:val="00EA473D"/>
    <w:rPr>
      <w:rFonts w:cs="Times New Roman"/>
      <w:sz w:val="16"/>
      <w:szCs w:val="16"/>
    </w:rPr>
  </w:style>
  <w:style w:type="paragraph" w:styleId="CommentText">
    <w:name w:val="annotation text"/>
    <w:basedOn w:val="Normal"/>
    <w:link w:val="CommentTextChar"/>
    <w:uiPriority w:val="99"/>
    <w:rsid w:val="00EA473D"/>
    <w:rPr>
      <w:sz w:val="20"/>
      <w:szCs w:val="20"/>
      <w:lang w:eastAsia="en-US"/>
    </w:rPr>
  </w:style>
  <w:style w:type="character" w:customStyle="1" w:styleId="CommentTextChar">
    <w:name w:val="Comment Text Char"/>
    <w:basedOn w:val="DefaultParagraphFont"/>
    <w:link w:val="CommentText"/>
    <w:uiPriority w:val="99"/>
    <w:locked/>
    <w:rsid w:val="00EA473D"/>
    <w:rPr>
      <w:rFonts w:cs="David"/>
      <w:lang w:bidi="he-IL"/>
    </w:rPr>
  </w:style>
  <w:style w:type="character" w:customStyle="1" w:styleId="Normal10">
    <w:name w:val="Normal1 תו"/>
    <w:basedOn w:val="DefaultParagraphFont"/>
    <w:link w:val="Normal1"/>
    <w:uiPriority w:val="99"/>
    <w:locked/>
    <w:rsid w:val="00EA473D"/>
    <w:rPr>
      <w:rFonts w:cs="David"/>
      <w:sz w:val="24"/>
      <w:szCs w:val="24"/>
      <w:lang w:eastAsia="he-IL" w:bidi="he-IL"/>
    </w:rPr>
  </w:style>
  <w:style w:type="paragraph" w:customStyle="1" w:styleId="NumberList2">
    <w:name w:val="Number List 2"/>
    <w:basedOn w:val="Normal"/>
    <w:uiPriority w:val="99"/>
    <w:rsid w:val="005203C9"/>
    <w:pPr>
      <w:numPr>
        <w:numId w:val="18"/>
      </w:numPr>
      <w:spacing w:before="120" w:line="320" w:lineRule="exact"/>
      <w:jc w:val="both"/>
    </w:pPr>
    <w:rPr>
      <w:sz w:val="22"/>
      <w:szCs w:val="24"/>
    </w:rPr>
  </w:style>
  <w:style w:type="character" w:customStyle="1" w:styleId="a2">
    <w:name w:val="טקסט סעיף תו תו תו תו תו"/>
    <w:basedOn w:val="DefaultParagraphFont"/>
    <w:link w:val="a0"/>
    <w:uiPriority w:val="99"/>
    <w:locked/>
    <w:rsid w:val="005203C9"/>
    <w:rPr>
      <w:rFonts w:ascii="Arial" w:hAnsi="Arial" w:cs="Arial"/>
      <w:sz w:val="22"/>
      <w:szCs w:val="22"/>
    </w:rPr>
  </w:style>
  <w:style w:type="paragraph" w:styleId="CommentSubject">
    <w:name w:val="annotation subject"/>
    <w:basedOn w:val="CommentText"/>
    <w:next w:val="CommentText"/>
    <w:link w:val="CommentSubjectChar"/>
    <w:uiPriority w:val="99"/>
    <w:semiHidden/>
    <w:rsid w:val="00860E48"/>
    <w:rPr>
      <w:b/>
      <w:bCs/>
      <w:lang w:eastAsia="he-IL"/>
    </w:rPr>
  </w:style>
  <w:style w:type="character" w:customStyle="1" w:styleId="CommentSubjectChar">
    <w:name w:val="Comment Subject Char"/>
    <w:basedOn w:val="CommentTextChar"/>
    <w:link w:val="CommentSubject"/>
    <w:uiPriority w:val="99"/>
    <w:semiHidden/>
    <w:locked/>
    <w:rsid w:val="00860E48"/>
    <w:rPr>
      <w:b/>
      <w:bCs/>
      <w:lang w:eastAsia="he-IL"/>
    </w:rPr>
  </w:style>
  <w:style w:type="paragraph" w:styleId="BalloonText">
    <w:name w:val="Balloon Text"/>
    <w:basedOn w:val="Normal"/>
    <w:link w:val="BalloonTextChar"/>
    <w:uiPriority w:val="99"/>
    <w:semiHidden/>
    <w:rsid w:val="00860E4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60E48"/>
    <w:rPr>
      <w:rFonts w:ascii="Tahoma" w:hAnsi="Tahoma" w:cs="Tahoma"/>
      <w:sz w:val="16"/>
      <w:szCs w:val="16"/>
      <w:lang w:eastAsia="he-IL" w:bidi="he-IL"/>
    </w:rPr>
  </w:style>
</w:styles>
</file>

<file path=word/webSettings.xml><?xml version="1.0" encoding="utf-8"?>
<w:webSettings xmlns:r="http://schemas.openxmlformats.org/officeDocument/2006/relationships" xmlns:w="http://schemas.openxmlformats.org/wordprocessingml/2006/main">
  <w:divs>
    <w:div w:id="196626567">
      <w:marLeft w:val="0"/>
      <w:marRight w:val="0"/>
      <w:marTop w:val="0"/>
      <w:marBottom w:val="0"/>
      <w:divBdr>
        <w:top w:val="none" w:sz="0" w:space="0" w:color="auto"/>
        <w:left w:val="none" w:sz="0" w:space="0" w:color="auto"/>
        <w:bottom w:val="none" w:sz="0" w:space="0" w:color="auto"/>
        <w:right w:val="none" w:sz="0" w:space="0" w:color="auto"/>
      </w:divBdr>
    </w:div>
    <w:div w:id="1966265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ni.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1</Pages>
  <Words>319</Words>
  <Characters>1599</Characters>
  <Application>Microsoft Office Outlook</Application>
  <DocSecurity>0</DocSecurity>
  <Lines>0</Lines>
  <Paragraphs>0</Paragraphs>
  <ScaleCrop>false</ScaleCrop>
  <Company>משרד התשתיות הלאומיות</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dc:description/>
  <cp:lastModifiedBy>Admin</cp:lastModifiedBy>
  <cp:revision>5</cp:revision>
  <cp:lastPrinted>2011-09-25T15:15:00Z</cp:lastPrinted>
  <dcterms:created xsi:type="dcterms:W3CDTF">2011-09-25T15:08:00Z</dcterms:created>
  <dcterms:modified xsi:type="dcterms:W3CDTF">2011-09-26T10:33:00Z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y fmtid="{D5CDD505-2E9C-101B-9397-08002B2CF9AE}" pid="3" name="SignerName">
    <vt:lpwstr>יפה אוזנה</vt:lpwstr>
  </property>
  <property fmtid="{D5CDD505-2E9C-101B-9397-08002B2CF9AE}" pid="4" name="RecipientsNameBCC">
    <vt:lpwstr>__________</vt:lpwstr>
  </property>
  <property fmtid="{D5CDD505-2E9C-101B-9397-08002B2CF9AE}" pid="5" name="FullNameCC">
    <vt:lpwstr>.</vt:lpwstr>
  </property>
  <property fmtid="{D5CDD505-2E9C-101B-9397-08002B2CF9AE}" pid="6" name="DepartmentPermissionWasSet">
    <vt:lpwstr/>
  </property>
  <property fmtid="{D5CDD505-2E9C-101B-9397-08002B2CF9AE}" pid="7" name="PreviousPublishingStatus">
    <vt:lpwstr>Pending</vt:lpwstr>
  </property>
  <property fmtid="{D5CDD505-2E9C-101B-9397-08002B2CF9AE}" pid="8" name="RecipientsNameTO">
    <vt:lpwstr>__________</vt:lpwstr>
  </property>
  <property fmtid="{D5CDD505-2E9C-101B-9397-08002B2CF9AE}" pid="9" name="SignerItemID">
    <vt:lpwstr>-1</vt:lpwstr>
  </property>
  <property fmtid="{D5CDD505-2E9C-101B-9397-08002B2CF9AE}" pid="10" name="RecipientsMailTO">
    <vt:lpwstr/>
  </property>
  <property fmtid="{D5CDD505-2E9C-101B-9397-08002B2CF9AE}" pid="11" name="LastCheckInUser">
    <vt:lpwstr>חשבון מערכת</vt:lpwstr>
  </property>
  <property fmtid="{D5CDD505-2E9C-101B-9397-08002B2CF9AE}" pid="12" name="PermissionForUserGroup">
    <vt:lpwstr/>
  </property>
  <property fmtid="{D5CDD505-2E9C-101B-9397-08002B2CF9AE}" pid="13" name="SignerWorkPhone">
    <vt:lpwstr>764</vt:lpwstr>
  </property>
  <property fmtid="{D5CDD505-2E9C-101B-9397-08002B2CF9AE}" pid="14" name="CounterString">
    <vt:lpwstr>2144</vt:lpwstr>
  </property>
  <property fmtid="{D5CDD505-2E9C-101B-9397-08002B2CF9AE}" pid="15" name="AdditionalReaders">
    <vt:lpwstr/>
  </property>
  <property fmtid="{D5CDD505-2E9C-101B-9397-08002B2CF9AE}" pid="16" name="PreviousAdditionalEditors">
    <vt:lpwstr>MNIDOM\חוזים והתקשרויות</vt:lpwstr>
  </property>
  <property fmtid="{D5CDD505-2E9C-101B-9397-08002B2CF9AE}" pid="17" name="SetDepartmentPermission">
    <vt:lpwstr>0</vt:lpwstr>
  </property>
  <property fmtid="{D5CDD505-2E9C-101B-9397-08002B2CF9AE}" pid="18" name="AdditionalEditors">
    <vt:lpwstr>MNIDOM\חוזים והתקשרויות</vt:lpwstr>
  </property>
  <property fmtid="{D5CDD505-2E9C-101B-9397-08002B2CF9AE}" pid="19" name="FileInternalName">
    <vt:lpwstr>HT_2144_2011</vt:lpwstr>
  </property>
  <property fmtid="{D5CDD505-2E9C-101B-9397-08002B2CF9AE}" pid="20" name="SignerJobTitle">
    <vt:lpwstr>מרכז בכיר (התקשרויות)</vt:lpwstr>
  </property>
  <property fmtid="{D5CDD505-2E9C-101B-9397-08002B2CF9AE}" pid="21" name="SignerDepartment">
    <vt:lpwstr>התקשרויות וחוזים</vt:lpwstr>
  </property>
  <property fmtid="{D5CDD505-2E9C-101B-9397-08002B2CF9AE}" pid="22" name="RecipientsNameCC">
    <vt:lpwstr>__________</vt:lpwstr>
  </property>
  <property fmtid="{D5CDD505-2E9C-101B-9397-08002B2CF9AE}" pid="23" name="FullNameBCC">
    <vt:lpwstr>.</vt:lpwstr>
  </property>
  <property fmtid="{D5CDD505-2E9C-101B-9397-08002B2CF9AE}" pid="24" name="FullNameAll">
    <vt:lpwstr>~~</vt:lpwstr>
  </property>
  <property fmtid="{D5CDD505-2E9C-101B-9397-08002B2CF9AE}" pid="25" name="DocumentCreateDateEnglish">
    <vt:lpwstr>07 ביולי 2011</vt:lpwstr>
  </property>
  <property fmtid="{D5CDD505-2E9C-101B-9397-08002B2CF9AE}" pid="26" name="DocumentCreateDateHebrew">
    <vt:lpwstr>ה' בתמוז התשע"א</vt:lpwstr>
  </property>
  <property fmtid="{D5CDD505-2E9C-101B-9397-08002B2CF9AE}" pid="27" name="SignerEmail">
    <vt:lpwstr>yozana@mni.gov.il</vt:lpwstr>
  </property>
  <property fmtid="{D5CDD505-2E9C-101B-9397-08002B2CF9AE}" pid="28" name="FullNameTO">
    <vt:lpwstr>.</vt:lpwstr>
  </property>
  <property fmtid="{D5CDD505-2E9C-101B-9397-08002B2CF9AE}" pid="29" name="SignerWorkFax">
    <vt:lpwstr>766</vt:lpwstr>
  </property>
  <property fmtid="{D5CDD505-2E9C-101B-9397-08002B2CF9AE}" pid="30" name="LastCheckOutUser">
    <vt:lpwstr>יפה אוזנה</vt:lpwstr>
  </property>
  <property fmtid="{D5CDD505-2E9C-101B-9397-08002B2CF9AE}" pid="31" name="SubjectDocument">
    <vt:lpwstr>פרסום מודעה  - למכרז  29/11 פיקוח הנדסי</vt:lpwstr>
  </property>
  <property fmtid="{D5CDD505-2E9C-101B-9397-08002B2CF9AE}" pid="32" name="WriterName">
    <vt:lpwstr>יפה אוזנה</vt:lpwstr>
  </property>
  <property fmtid="{D5CDD505-2E9C-101B-9397-08002B2CF9AE}" pid="33" name="DocumentLibraryName">
    <vt:lpwstr>חוזים והתקשרויות</vt:lpwstr>
  </property>
  <property fmtid="{D5CDD505-2E9C-101B-9397-08002B2CF9AE}" pid="34" name="PreviousAdditionalReaders">
    <vt:lpwstr/>
  </property>
  <property fmtid="{D5CDD505-2E9C-101B-9397-08002B2CF9AE}" pid="35" name="LastPublishDate">
    <vt:lpwstr/>
  </property>
  <property fmtid="{D5CDD505-2E9C-101B-9397-08002B2CF9AE}" pid="36" name="LastLockDate">
    <vt:lpwstr/>
  </property>
  <property fmtid="{D5CDD505-2E9C-101B-9397-08002B2CF9AE}" pid="37" name="LastLockUser">
    <vt:lpwstr/>
  </property>
  <property fmtid="{D5CDD505-2E9C-101B-9397-08002B2CF9AE}" pid="38" name="RecipientsMailBCC">
    <vt:lpwstr/>
  </property>
  <property fmtid="{D5CDD505-2E9C-101B-9397-08002B2CF9AE}" pid="39" name="RecipientsMailSent">
    <vt:lpwstr/>
  </property>
  <property fmtid="{D5CDD505-2E9C-101B-9397-08002B2CF9AE}" pid="40" name="DocumentWorkInstrument">
    <vt:lpwstr/>
  </property>
  <property fmtid="{D5CDD505-2E9C-101B-9397-08002B2CF9AE}" pid="41" name="LastCheckOutDate">
    <vt:lpwstr>07/07/2011 04:14;26</vt:lpwstr>
  </property>
  <property fmtid="{D5CDD505-2E9C-101B-9397-08002B2CF9AE}" pid="42" name="RecipientsMailCC">
    <vt:lpwstr/>
  </property>
  <property fmtid="{D5CDD505-2E9C-101B-9397-08002B2CF9AE}" pid="43" name="DocumentWordTemplate">
    <vt:lpwstr/>
  </property>
  <property fmtid="{D5CDD505-2E9C-101B-9397-08002B2CF9AE}" pid="44" name="CurrentDocumentStatus">
    <vt:lpwstr>עבודה</vt:lpwstr>
  </property>
  <property fmtid="{D5CDD505-2E9C-101B-9397-08002B2CF9AE}" pid="45" name="LastCheckInDate">
    <vt:lpwstr>07/07/2011 04:14;27</vt:lpwstr>
  </property>
  <property fmtid="{D5CDD505-2E9C-101B-9397-08002B2CF9AE}" pid="46" name="DocumentCounter">
    <vt:lpwstr>חת_2144_2011</vt:lpwstr>
  </property>
  <property fmtid="{D5CDD505-2E9C-101B-9397-08002B2CF9AE}" pid="47" name="LastPublishUser">
    <vt:lpwstr/>
  </property>
</Properties>
</file>